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9788B" w:rsidR="00CF0746" w:rsidP="19C8B9AC" w:rsidRDefault="14364487" w14:paraId="6F975B5B" w14:textId="73AB49DB">
      <w:pPr>
        <w:pStyle w:val="NoSpacing"/>
        <w:jc w:val="center"/>
      </w:pPr>
      <w:r w:rsidRPr="19C8B9AC">
        <w:rPr>
          <w:rFonts w:ascii="Arial" w:hAnsi="Arial" w:eastAsia="Arial" w:cs="Arial"/>
          <w:b/>
          <w:bCs/>
          <w:sz w:val="18"/>
          <w:szCs w:val="18"/>
          <w:u w:val="single"/>
        </w:rPr>
        <w:t>RESE</w:t>
      </w:r>
      <w:r w:rsidRPr="19C8B9AC">
        <w:rPr>
          <w:rFonts w:ascii="Arial" w:hAnsi="Arial" w:eastAsia="Arial" w:cs="Arial"/>
          <w:b/>
          <w:bCs/>
          <w:spacing w:val="-1"/>
          <w:sz w:val="18"/>
          <w:szCs w:val="18"/>
          <w:u w:val="single"/>
        </w:rPr>
        <w:t>A</w:t>
      </w:r>
      <w:r w:rsidRPr="19C8B9AC">
        <w:rPr>
          <w:rFonts w:ascii="Arial" w:hAnsi="Arial" w:eastAsia="Arial" w:cs="Arial"/>
          <w:b/>
          <w:bCs/>
          <w:sz w:val="18"/>
          <w:szCs w:val="18"/>
          <w:u w:val="single"/>
        </w:rPr>
        <w:t>RCH S</w:t>
      </w:r>
      <w:r w:rsidRPr="19C8B9AC">
        <w:rPr>
          <w:rFonts w:ascii="Arial" w:hAnsi="Arial" w:eastAsia="Arial" w:cs="Arial"/>
          <w:b/>
          <w:bCs/>
          <w:spacing w:val="-1"/>
          <w:sz w:val="18"/>
          <w:szCs w:val="18"/>
          <w:u w:val="single"/>
        </w:rPr>
        <w:t>T</w:t>
      </w:r>
      <w:r w:rsidRPr="19C8B9AC">
        <w:rPr>
          <w:rFonts w:ascii="Arial" w:hAnsi="Arial" w:eastAsia="Arial" w:cs="Arial"/>
          <w:b/>
          <w:bCs/>
          <w:sz w:val="18"/>
          <w:szCs w:val="18"/>
          <w:u w:val="single"/>
        </w:rPr>
        <w:t>UDE</w:t>
      </w:r>
      <w:r w:rsidRPr="19C8B9AC">
        <w:rPr>
          <w:rFonts w:ascii="Arial" w:hAnsi="Arial" w:eastAsia="Arial" w:cs="Arial"/>
          <w:b/>
          <w:bCs/>
          <w:spacing w:val="-1"/>
          <w:sz w:val="18"/>
          <w:szCs w:val="18"/>
          <w:u w:val="single"/>
        </w:rPr>
        <w:t>NT</w:t>
      </w:r>
      <w:r w:rsidRPr="19C8B9AC">
        <w:rPr>
          <w:rFonts w:ascii="Arial" w:hAnsi="Arial" w:eastAsia="Arial" w:cs="Arial"/>
          <w:b/>
          <w:bCs/>
          <w:sz w:val="18"/>
          <w:szCs w:val="18"/>
          <w:u w:val="single"/>
        </w:rPr>
        <w:t xml:space="preserve">SHIP </w:t>
      </w:r>
    </w:p>
    <w:p w:rsidR="641BFB0D" w:rsidP="641BFB0D" w:rsidRDefault="641BFB0D" w14:paraId="5BAAE566" w14:textId="0AEABDC5">
      <w:pPr>
        <w:pStyle w:val="NoSpacing"/>
        <w:jc w:val="center"/>
        <w:rPr>
          <w:rFonts w:ascii="Arial" w:hAnsi="Arial" w:eastAsia="Arial" w:cs="Arial"/>
          <w:b/>
          <w:bCs/>
          <w:sz w:val="18"/>
          <w:szCs w:val="18"/>
          <w:u w:val="single"/>
        </w:rPr>
      </w:pPr>
    </w:p>
    <w:p w:rsidRPr="0039788B" w:rsidR="00CF0746" w:rsidP="19C8B9AC" w:rsidRDefault="4E89975F" w14:paraId="324D007B" w14:textId="55676C5C">
      <w:pPr>
        <w:spacing w:after="0" w:line="239" w:lineRule="auto"/>
        <w:ind w:left="220" w:right="447"/>
        <w:jc w:val="both"/>
        <w:rPr>
          <w:rFonts w:ascii="Arial" w:hAnsi="Arial" w:eastAsia="Arial" w:cs="Arial"/>
          <w:sz w:val="18"/>
          <w:szCs w:val="18"/>
        </w:rPr>
      </w:pPr>
      <w:r w:rsidRPr="19C8B9AC">
        <w:rPr>
          <w:rFonts w:ascii="Arial" w:hAnsi="Arial" w:eastAsia="Arial" w:cs="Arial"/>
          <w:sz w:val="18"/>
          <w:szCs w:val="18"/>
        </w:rPr>
        <w:t xml:space="preserve">All </w:t>
      </w:r>
      <w:r w:rsidRPr="19C8B9AC">
        <w:rPr>
          <w:rFonts w:ascii="Arial" w:hAnsi="Arial" w:eastAsia="Arial" w:cs="Arial"/>
          <w:spacing w:val="1"/>
          <w:sz w:val="18"/>
          <w:szCs w:val="18"/>
        </w:rPr>
        <w:t>s</w:t>
      </w:r>
      <w:r w:rsidRPr="19C8B9AC">
        <w:rPr>
          <w:rFonts w:ascii="Arial" w:hAnsi="Arial" w:eastAsia="Arial" w:cs="Arial"/>
          <w:sz w:val="18"/>
          <w:szCs w:val="18"/>
        </w:rPr>
        <w:t>tudent</w:t>
      </w:r>
      <w:r w:rsidRPr="19C8B9AC">
        <w:rPr>
          <w:rFonts w:ascii="Arial" w:hAnsi="Arial" w:eastAsia="Arial" w:cs="Arial"/>
          <w:spacing w:val="1"/>
          <w:sz w:val="18"/>
          <w:szCs w:val="18"/>
        </w:rPr>
        <w:t>s</w:t>
      </w:r>
      <w:r w:rsidRPr="19C8B9AC">
        <w:rPr>
          <w:rFonts w:ascii="Arial" w:hAnsi="Arial" w:eastAsia="Arial" w:cs="Arial"/>
          <w:sz w:val="18"/>
          <w:szCs w:val="18"/>
        </w:rPr>
        <w:t>hi</w:t>
      </w:r>
      <w:r w:rsidRPr="19C8B9AC">
        <w:rPr>
          <w:rFonts w:ascii="Arial" w:hAnsi="Arial" w:eastAsia="Arial" w:cs="Arial"/>
          <w:spacing w:val="-1"/>
          <w:sz w:val="18"/>
          <w:szCs w:val="18"/>
        </w:rPr>
        <w:t>p</w:t>
      </w:r>
      <w:r w:rsidRPr="19C8B9AC">
        <w:rPr>
          <w:rFonts w:ascii="Arial" w:hAnsi="Arial" w:eastAsia="Arial" w:cs="Arial"/>
          <w:sz w:val="18"/>
          <w:szCs w:val="18"/>
        </w:rPr>
        <w:t>s</w:t>
      </w:r>
      <w:r w:rsidRPr="19C8B9AC">
        <w:rPr>
          <w:rFonts w:ascii="Arial" w:hAnsi="Arial" w:eastAsia="Arial" w:cs="Arial"/>
          <w:spacing w:val="-11"/>
          <w:sz w:val="18"/>
          <w:szCs w:val="18"/>
        </w:rPr>
        <w:t xml:space="preserve"> </w:t>
      </w:r>
      <w:r w:rsidRPr="19C8B9AC">
        <w:rPr>
          <w:rFonts w:ascii="Arial" w:hAnsi="Arial" w:eastAsia="Arial" w:cs="Arial"/>
          <w:sz w:val="18"/>
          <w:szCs w:val="18"/>
        </w:rPr>
        <w:t>are</w:t>
      </w:r>
      <w:r w:rsidRPr="19C8B9AC">
        <w:rPr>
          <w:rFonts w:ascii="Arial" w:hAnsi="Arial" w:eastAsia="Arial" w:cs="Arial"/>
          <w:spacing w:val="-3"/>
          <w:sz w:val="18"/>
          <w:szCs w:val="18"/>
        </w:rPr>
        <w:t xml:space="preserve"> </w:t>
      </w:r>
      <w:r w:rsidRPr="19C8B9AC">
        <w:rPr>
          <w:rFonts w:ascii="Arial" w:hAnsi="Arial" w:eastAsia="Arial" w:cs="Arial"/>
          <w:sz w:val="18"/>
          <w:szCs w:val="18"/>
        </w:rPr>
        <w:t>highly</w:t>
      </w:r>
      <w:r w:rsidRPr="19C8B9AC">
        <w:rPr>
          <w:rFonts w:ascii="Arial" w:hAnsi="Arial" w:eastAsia="Arial" w:cs="Arial"/>
          <w:spacing w:val="-8"/>
          <w:sz w:val="18"/>
          <w:szCs w:val="18"/>
        </w:rPr>
        <w:t xml:space="preserve"> </w:t>
      </w:r>
      <w:r w:rsidRPr="19C8B9AC" w:rsidR="145911F9">
        <w:rPr>
          <w:rFonts w:ascii="Arial" w:hAnsi="Arial" w:eastAsia="Arial" w:cs="Arial"/>
          <w:spacing w:val="1"/>
          <w:sz w:val="18"/>
          <w:szCs w:val="18"/>
        </w:rPr>
        <w:t>c</w:t>
      </w:r>
      <w:r w:rsidRPr="19C8B9AC" w:rsidR="145911F9">
        <w:rPr>
          <w:rFonts w:ascii="Arial" w:hAnsi="Arial" w:eastAsia="Arial" w:cs="Arial"/>
          <w:sz w:val="18"/>
          <w:szCs w:val="18"/>
        </w:rPr>
        <w:t>o</w:t>
      </w:r>
      <w:r w:rsidRPr="19C8B9AC" w:rsidR="145911F9">
        <w:rPr>
          <w:rFonts w:ascii="Arial" w:hAnsi="Arial" w:eastAsia="Arial" w:cs="Arial"/>
          <w:spacing w:val="-1"/>
          <w:sz w:val="18"/>
          <w:szCs w:val="18"/>
        </w:rPr>
        <w:t>m</w:t>
      </w:r>
      <w:r w:rsidRPr="19C8B9AC" w:rsidR="145911F9">
        <w:rPr>
          <w:rFonts w:ascii="Arial" w:hAnsi="Arial" w:eastAsia="Arial" w:cs="Arial"/>
          <w:sz w:val="18"/>
          <w:szCs w:val="18"/>
        </w:rPr>
        <w:t>petiti</w:t>
      </w:r>
      <w:r w:rsidRPr="19C8B9AC" w:rsidR="145911F9">
        <w:rPr>
          <w:rFonts w:ascii="Arial" w:hAnsi="Arial" w:eastAsia="Arial" w:cs="Arial"/>
          <w:spacing w:val="-1"/>
          <w:sz w:val="18"/>
          <w:szCs w:val="18"/>
        </w:rPr>
        <w:t>v</w:t>
      </w:r>
      <w:r w:rsidRPr="19C8B9AC" w:rsidR="145911F9">
        <w:rPr>
          <w:rFonts w:ascii="Arial" w:hAnsi="Arial" w:eastAsia="Arial" w:cs="Arial"/>
          <w:sz w:val="18"/>
          <w:szCs w:val="18"/>
        </w:rPr>
        <w:t>e,</w:t>
      </w:r>
      <w:r w:rsidRPr="19C8B9AC">
        <w:rPr>
          <w:rFonts w:ascii="Arial" w:hAnsi="Arial" w:eastAsia="Arial" w:cs="Arial"/>
          <w:spacing w:val="-11"/>
          <w:sz w:val="18"/>
          <w:szCs w:val="18"/>
        </w:rPr>
        <w:t xml:space="preserve"> </w:t>
      </w:r>
      <w:r w:rsidRPr="19C8B9AC">
        <w:rPr>
          <w:rFonts w:ascii="Arial" w:hAnsi="Arial" w:eastAsia="Arial" w:cs="Arial"/>
          <w:sz w:val="18"/>
          <w:szCs w:val="18"/>
        </w:rPr>
        <w:t>and</w:t>
      </w:r>
      <w:r w:rsidRPr="19C8B9AC">
        <w:rPr>
          <w:rFonts w:ascii="Arial" w:hAnsi="Arial" w:eastAsia="Arial" w:cs="Arial"/>
          <w:spacing w:val="-4"/>
          <w:sz w:val="18"/>
          <w:szCs w:val="18"/>
        </w:rPr>
        <w:t xml:space="preserve"> </w:t>
      </w:r>
      <w:r w:rsidRPr="19C8B9AC">
        <w:rPr>
          <w:rFonts w:ascii="Arial" w:hAnsi="Arial" w:eastAsia="Arial" w:cs="Arial"/>
          <w:spacing w:val="-1"/>
          <w:sz w:val="18"/>
          <w:szCs w:val="18"/>
        </w:rPr>
        <w:t>y</w:t>
      </w:r>
      <w:r w:rsidRPr="19C8B9AC">
        <w:rPr>
          <w:rFonts w:ascii="Arial" w:hAnsi="Arial" w:eastAsia="Arial" w:cs="Arial"/>
          <w:sz w:val="18"/>
          <w:szCs w:val="18"/>
        </w:rPr>
        <w:t>ou</w:t>
      </w:r>
      <w:r w:rsidRPr="19C8B9AC">
        <w:rPr>
          <w:rFonts w:ascii="Arial" w:hAnsi="Arial" w:eastAsia="Arial" w:cs="Arial"/>
          <w:spacing w:val="-4"/>
          <w:sz w:val="18"/>
          <w:szCs w:val="18"/>
        </w:rPr>
        <w:t xml:space="preserve"> </w:t>
      </w:r>
      <w:r w:rsidRPr="19C8B9AC">
        <w:rPr>
          <w:rFonts w:ascii="Arial" w:hAnsi="Arial" w:eastAsia="Arial" w:cs="Arial"/>
          <w:spacing w:val="1"/>
          <w:sz w:val="18"/>
          <w:szCs w:val="18"/>
        </w:rPr>
        <w:t>s</w:t>
      </w:r>
      <w:r w:rsidRPr="19C8B9AC">
        <w:rPr>
          <w:rFonts w:ascii="Arial" w:hAnsi="Arial" w:eastAsia="Arial" w:cs="Arial"/>
          <w:sz w:val="18"/>
          <w:szCs w:val="18"/>
        </w:rPr>
        <w:t>hould</w:t>
      </w:r>
      <w:r w:rsidRPr="19C8B9AC">
        <w:rPr>
          <w:rFonts w:ascii="Arial" w:hAnsi="Arial" w:eastAsia="Arial" w:cs="Arial"/>
          <w:spacing w:val="-6"/>
          <w:sz w:val="18"/>
          <w:szCs w:val="18"/>
        </w:rPr>
        <w:t xml:space="preserve"> </w:t>
      </w:r>
      <w:r w:rsidRPr="19C8B9AC">
        <w:rPr>
          <w:rFonts w:ascii="Arial" w:hAnsi="Arial" w:eastAsia="Arial" w:cs="Arial"/>
          <w:sz w:val="18"/>
          <w:szCs w:val="18"/>
        </w:rPr>
        <w:t>en</w:t>
      </w:r>
      <w:r w:rsidRPr="19C8B9AC">
        <w:rPr>
          <w:rFonts w:ascii="Arial" w:hAnsi="Arial" w:eastAsia="Arial" w:cs="Arial"/>
          <w:spacing w:val="1"/>
          <w:sz w:val="18"/>
          <w:szCs w:val="18"/>
        </w:rPr>
        <w:t>s</w:t>
      </w:r>
      <w:r w:rsidRPr="19C8B9AC">
        <w:rPr>
          <w:rFonts w:ascii="Arial" w:hAnsi="Arial" w:eastAsia="Arial" w:cs="Arial"/>
          <w:sz w:val="18"/>
          <w:szCs w:val="18"/>
        </w:rPr>
        <w:t>ure</w:t>
      </w:r>
      <w:r w:rsidRPr="19C8B9AC">
        <w:rPr>
          <w:rFonts w:ascii="Arial" w:hAnsi="Arial" w:eastAsia="Arial" w:cs="Arial"/>
          <w:spacing w:val="-7"/>
          <w:sz w:val="18"/>
          <w:szCs w:val="18"/>
        </w:rPr>
        <w:t xml:space="preserve"> </w:t>
      </w:r>
      <w:r w:rsidRPr="19C8B9AC">
        <w:rPr>
          <w:rFonts w:ascii="Arial" w:hAnsi="Arial" w:eastAsia="Arial" w:cs="Arial"/>
          <w:spacing w:val="-1"/>
          <w:sz w:val="18"/>
          <w:szCs w:val="18"/>
        </w:rPr>
        <w:t>(</w:t>
      </w:r>
      <w:r w:rsidRPr="19C8B9AC">
        <w:rPr>
          <w:rFonts w:ascii="Arial" w:hAnsi="Arial" w:eastAsia="Arial" w:cs="Arial"/>
          <w:sz w:val="18"/>
          <w:szCs w:val="18"/>
        </w:rPr>
        <w:t>and</w:t>
      </w:r>
      <w:r w:rsidRPr="19C8B9AC">
        <w:rPr>
          <w:rFonts w:ascii="Arial" w:hAnsi="Arial" w:eastAsia="Arial" w:cs="Arial"/>
          <w:spacing w:val="-4"/>
          <w:sz w:val="18"/>
          <w:szCs w:val="18"/>
        </w:rPr>
        <w:t xml:space="preserve"> </w:t>
      </w:r>
      <w:r w:rsidRPr="19C8B9AC">
        <w:rPr>
          <w:rFonts w:ascii="Arial" w:hAnsi="Arial" w:eastAsia="Arial" w:cs="Arial"/>
          <w:sz w:val="18"/>
          <w:szCs w:val="18"/>
        </w:rPr>
        <w:t>de</w:t>
      </w:r>
      <w:r w:rsidRPr="19C8B9AC">
        <w:rPr>
          <w:rFonts w:ascii="Arial" w:hAnsi="Arial" w:eastAsia="Arial" w:cs="Arial"/>
          <w:spacing w:val="-1"/>
          <w:sz w:val="18"/>
          <w:szCs w:val="18"/>
        </w:rPr>
        <w:t>m</w:t>
      </w:r>
      <w:r w:rsidRPr="19C8B9AC">
        <w:rPr>
          <w:rFonts w:ascii="Arial" w:hAnsi="Arial" w:eastAsia="Arial" w:cs="Arial"/>
          <w:sz w:val="18"/>
          <w:szCs w:val="18"/>
        </w:rPr>
        <w:t>on</w:t>
      </w:r>
      <w:r w:rsidRPr="19C8B9AC">
        <w:rPr>
          <w:rFonts w:ascii="Arial" w:hAnsi="Arial" w:eastAsia="Arial" w:cs="Arial"/>
          <w:spacing w:val="1"/>
          <w:sz w:val="18"/>
          <w:szCs w:val="18"/>
        </w:rPr>
        <w:t>s</w:t>
      </w:r>
      <w:r w:rsidRPr="19C8B9AC">
        <w:rPr>
          <w:rFonts w:ascii="Arial" w:hAnsi="Arial" w:eastAsia="Arial" w:cs="Arial"/>
          <w:sz w:val="18"/>
          <w:szCs w:val="18"/>
        </w:rPr>
        <w:t>trate)</w:t>
      </w:r>
      <w:r w:rsidRPr="19C8B9AC">
        <w:rPr>
          <w:rFonts w:ascii="Arial" w:hAnsi="Arial" w:eastAsia="Arial" w:cs="Arial"/>
          <w:spacing w:val="-13"/>
          <w:sz w:val="18"/>
          <w:szCs w:val="18"/>
        </w:rPr>
        <w:t xml:space="preserve"> </w:t>
      </w:r>
      <w:r w:rsidRPr="19C8B9AC">
        <w:rPr>
          <w:rFonts w:ascii="Arial" w:hAnsi="Arial" w:eastAsia="Arial" w:cs="Arial"/>
          <w:sz w:val="18"/>
          <w:szCs w:val="18"/>
        </w:rPr>
        <w:t>that</w:t>
      </w:r>
      <w:r w:rsidRPr="19C8B9AC">
        <w:rPr>
          <w:rFonts w:ascii="Arial" w:hAnsi="Arial" w:eastAsia="Arial" w:cs="Arial"/>
          <w:spacing w:val="-4"/>
          <w:sz w:val="18"/>
          <w:szCs w:val="18"/>
        </w:rPr>
        <w:t xml:space="preserve"> </w:t>
      </w:r>
      <w:r w:rsidRPr="19C8B9AC">
        <w:rPr>
          <w:rFonts w:ascii="Arial" w:hAnsi="Arial" w:eastAsia="Arial" w:cs="Arial"/>
          <w:sz w:val="18"/>
          <w:szCs w:val="18"/>
        </w:rPr>
        <w:t>t</w:t>
      </w:r>
      <w:r w:rsidRPr="19C8B9AC">
        <w:rPr>
          <w:rFonts w:ascii="Arial" w:hAnsi="Arial" w:eastAsia="Arial" w:cs="Arial"/>
          <w:spacing w:val="-1"/>
          <w:sz w:val="18"/>
          <w:szCs w:val="18"/>
        </w:rPr>
        <w:t>h</w:t>
      </w:r>
      <w:r w:rsidRPr="19C8B9AC">
        <w:rPr>
          <w:rFonts w:ascii="Arial" w:hAnsi="Arial" w:eastAsia="Arial" w:cs="Arial"/>
          <w:sz w:val="18"/>
          <w:szCs w:val="18"/>
        </w:rPr>
        <w:t>ere</w:t>
      </w:r>
      <w:r w:rsidRPr="19C8B9AC">
        <w:rPr>
          <w:rFonts w:ascii="Arial" w:hAnsi="Arial" w:eastAsia="Arial" w:cs="Arial"/>
          <w:spacing w:val="-5"/>
          <w:sz w:val="18"/>
          <w:szCs w:val="18"/>
        </w:rPr>
        <w:t xml:space="preserve"> </w:t>
      </w:r>
      <w:r w:rsidRPr="19C8B9AC">
        <w:rPr>
          <w:rFonts w:ascii="Arial" w:hAnsi="Arial" w:eastAsia="Arial" w:cs="Arial"/>
          <w:sz w:val="18"/>
          <w:szCs w:val="18"/>
        </w:rPr>
        <w:t>is</w:t>
      </w:r>
      <w:r w:rsidRPr="19C8B9AC">
        <w:rPr>
          <w:rFonts w:ascii="Arial" w:hAnsi="Arial" w:eastAsia="Arial" w:cs="Arial"/>
          <w:spacing w:val="-1"/>
          <w:sz w:val="18"/>
          <w:szCs w:val="18"/>
        </w:rPr>
        <w:t xml:space="preserve"> </w:t>
      </w:r>
      <w:r w:rsidRPr="19C8B9AC">
        <w:rPr>
          <w:rFonts w:ascii="Arial" w:hAnsi="Arial" w:eastAsia="Arial" w:cs="Arial"/>
          <w:sz w:val="18"/>
          <w:szCs w:val="18"/>
        </w:rPr>
        <w:t>a good</w:t>
      </w:r>
      <w:r w:rsidRPr="19C8B9AC">
        <w:rPr>
          <w:rFonts w:ascii="Arial" w:hAnsi="Arial" w:eastAsia="Arial" w:cs="Arial"/>
          <w:spacing w:val="-5"/>
          <w:sz w:val="18"/>
          <w:szCs w:val="18"/>
        </w:rPr>
        <w:t xml:space="preserve"> </w:t>
      </w:r>
      <w:r w:rsidRPr="19C8B9AC">
        <w:rPr>
          <w:rFonts w:ascii="Arial" w:hAnsi="Arial" w:eastAsia="Arial" w:cs="Arial"/>
          <w:spacing w:val="-1"/>
          <w:sz w:val="18"/>
          <w:szCs w:val="18"/>
        </w:rPr>
        <w:t>m</w:t>
      </w:r>
      <w:r w:rsidRPr="19C8B9AC">
        <w:rPr>
          <w:rFonts w:ascii="Arial" w:hAnsi="Arial" w:eastAsia="Arial" w:cs="Arial"/>
          <w:sz w:val="18"/>
          <w:szCs w:val="18"/>
        </w:rPr>
        <w:t>at</w:t>
      </w:r>
      <w:r w:rsidRPr="19C8B9AC">
        <w:rPr>
          <w:rFonts w:ascii="Arial" w:hAnsi="Arial" w:eastAsia="Arial" w:cs="Arial"/>
          <w:spacing w:val="1"/>
          <w:sz w:val="18"/>
          <w:szCs w:val="18"/>
        </w:rPr>
        <w:t>c</w:t>
      </w:r>
      <w:r w:rsidRPr="19C8B9AC">
        <w:rPr>
          <w:rFonts w:ascii="Arial" w:hAnsi="Arial" w:eastAsia="Arial" w:cs="Arial"/>
          <w:sz w:val="18"/>
          <w:szCs w:val="18"/>
        </w:rPr>
        <w:t>h</w:t>
      </w:r>
      <w:r w:rsidRPr="19C8B9AC">
        <w:rPr>
          <w:rFonts w:ascii="Arial" w:hAnsi="Arial" w:eastAsia="Arial" w:cs="Arial"/>
          <w:spacing w:val="-6"/>
          <w:sz w:val="18"/>
          <w:szCs w:val="18"/>
        </w:rPr>
        <w:t xml:space="preserve"> </w:t>
      </w:r>
      <w:r w:rsidRPr="19C8B9AC">
        <w:rPr>
          <w:rFonts w:ascii="Arial" w:hAnsi="Arial" w:eastAsia="Arial" w:cs="Arial"/>
          <w:sz w:val="18"/>
          <w:szCs w:val="18"/>
        </w:rPr>
        <w:t>between</w:t>
      </w:r>
      <w:r w:rsidRPr="19C8B9AC">
        <w:rPr>
          <w:rFonts w:ascii="Arial" w:hAnsi="Arial" w:eastAsia="Arial" w:cs="Arial"/>
          <w:spacing w:val="-8"/>
          <w:sz w:val="18"/>
          <w:szCs w:val="18"/>
        </w:rPr>
        <w:t xml:space="preserve"> </w:t>
      </w:r>
      <w:r w:rsidRPr="19C8B9AC">
        <w:rPr>
          <w:rFonts w:ascii="Arial" w:hAnsi="Arial" w:eastAsia="Arial" w:cs="Arial"/>
          <w:spacing w:val="-1"/>
          <w:sz w:val="18"/>
          <w:szCs w:val="18"/>
        </w:rPr>
        <w:t>y</w:t>
      </w:r>
      <w:r w:rsidRPr="19C8B9AC">
        <w:rPr>
          <w:rFonts w:ascii="Arial" w:hAnsi="Arial" w:eastAsia="Arial" w:cs="Arial"/>
          <w:spacing w:val="1"/>
          <w:sz w:val="18"/>
          <w:szCs w:val="18"/>
        </w:rPr>
        <w:t>o</w:t>
      </w:r>
      <w:r w:rsidRPr="19C8B9AC">
        <w:rPr>
          <w:rFonts w:ascii="Arial" w:hAnsi="Arial" w:eastAsia="Arial" w:cs="Arial"/>
          <w:sz w:val="18"/>
          <w:szCs w:val="18"/>
        </w:rPr>
        <w:t>ur</w:t>
      </w:r>
      <w:r w:rsidRPr="19C8B9AC">
        <w:rPr>
          <w:rFonts w:ascii="Arial" w:hAnsi="Arial" w:eastAsia="Arial" w:cs="Arial"/>
          <w:spacing w:val="-4"/>
          <w:sz w:val="18"/>
          <w:szCs w:val="18"/>
        </w:rPr>
        <w:t xml:space="preserve"> </w:t>
      </w:r>
      <w:r w:rsidRPr="19C8B9AC">
        <w:rPr>
          <w:rFonts w:ascii="Arial" w:hAnsi="Arial" w:eastAsia="Arial" w:cs="Arial"/>
          <w:sz w:val="18"/>
          <w:szCs w:val="18"/>
        </w:rPr>
        <w:t>own</w:t>
      </w:r>
      <w:r w:rsidRPr="19C8B9AC">
        <w:rPr>
          <w:rFonts w:ascii="Arial" w:hAnsi="Arial" w:eastAsia="Arial" w:cs="Arial"/>
          <w:spacing w:val="-4"/>
          <w:sz w:val="18"/>
          <w:szCs w:val="18"/>
        </w:rPr>
        <w:t xml:space="preserve"> </w:t>
      </w:r>
      <w:r w:rsidRPr="19C8B9AC">
        <w:rPr>
          <w:rFonts w:ascii="Arial" w:hAnsi="Arial" w:eastAsia="Arial" w:cs="Arial"/>
          <w:sz w:val="18"/>
          <w:szCs w:val="18"/>
        </w:rPr>
        <w:t>qualifi</w:t>
      </w:r>
      <w:r w:rsidRPr="19C8B9AC">
        <w:rPr>
          <w:rFonts w:ascii="Arial" w:hAnsi="Arial" w:eastAsia="Arial" w:cs="Arial"/>
          <w:spacing w:val="1"/>
          <w:sz w:val="18"/>
          <w:szCs w:val="18"/>
        </w:rPr>
        <w:t>c</w:t>
      </w:r>
      <w:r w:rsidRPr="19C8B9AC">
        <w:rPr>
          <w:rFonts w:ascii="Arial" w:hAnsi="Arial" w:eastAsia="Arial" w:cs="Arial"/>
          <w:sz w:val="18"/>
          <w:szCs w:val="18"/>
        </w:rPr>
        <w:t>ations</w:t>
      </w:r>
      <w:r w:rsidRPr="19C8B9AC">
        <w:rPr>
          <w:rFonts w:ascii="Arial" w:hAnsi="Arial" w:eastAsia="Arial" w:cs="Arial"/>
          <w:spacing w:val="-13"/>
          <w:sz w:val="18"/>
          <w:szCs w:val="18"/>
        </w:rPr>
        <w:t xml:space="preserve"> </w:t>
      </w:r>
      <w:r w:rsidRPr="19C8B9AC">
        <w:rPr>
          <w:rFonts w:ascii="Arial" w:hAnsi="Arial" w:eastAsia="Arial" w:cs="Arial"/>
          <w:sz w:val="18"/>
          <w:szCs w:val="18"/>
        </w:rPr>
        <w:t>a</w:t>
      </w:r>
      <w:r w:rsidRPr="19C8B9AC">
        <w:rPr>
          <w:rFonts w:ascii="Arial" w:hAnsi="Arial" w:eastAsia="Arial" w:cs="Arial"/>
          <w:spacing w:val="-1"/>
          <w:sz w:val="18"/>
          <w:szCs w:val="18"/>
        </w:rPr>
        <w:t>n</w:t>
      </w:r>
      <w:r w:rsidRPr="19C8B9AC">
        <w:rPr>
          <w:rFonts w:ascii="Arial" w:hAnsi="Arial" w:eastAsia="Arial" w:cs="Arial"/>
          <w:sz w:val="18"/>
          <w:szCs w:val="18"/>
        </w:rPr>
        <w:t>d</w:t>
      </w:r>
      <w:r w:rsidRPr="19C8B9AC">
        <w:rPr>
          <w:rFonts w:ascii="Arial" w:hAnsi="Arial" w:eastAsia="Arial" w:cs="Arial"/>
          <w:spacing w:val="-4"/>
          <w:sz w:val="18"/>
          <w:szCs w:val="18"/>
        </w:rPr>
        <w:t xml:space="preserve"> </w:t>
      </w:r>
      <w:r w:rsidRPr="19C8B9AC">
        <w:rPr>
          <w:rFonts w:ascii="Arial" w:hAnsi="Arial" w:eastAsia="Arial" w:cs="Arial"/>
          <w:sz w:val="18"/>
          <w:szCs w:val="18"/>
        </w:rPr>
        <w:t>intere</w:t>
      </w:r>
      <w:r w:rsidRPr="19C8B9AC">
        <w:rPr>
          <w:rFonts w:ascii="Arial" w:hAnsi="Arial" w:eastAsia="Arial" w:cs="Arial"/>
          <w:spacing w:val="1"/>
          <w:sz w:val="18"/>
          <w:szCs w:val="18"/>
        </w:rPr>
        <w:t>s</w:t>
      </w:r>
      <w:r w:rsidRPr="19C8B9AC">
        <w:rPr>
          <w:rFonts w:ascii="Arial" w:hAnsi="Arial" w:eastAsia="Arial" w:cs="Arial"/>
          <w:sz w:val="18"/>
          <w:szCs w:val="18"/>
        </w:rPr>
        <w:t>ts</w:t>
      </w:r>
      <w:r w:rsidRPr="19C8B9AC">
        <w:rPr>
          <w:rFonts w:ascii="Arial" w:hAnsi="Arial" w:eastAsia="Arial" w:cs="Arial"/>
          <w:spacing w:val="-7"/>
          <w:sz w:val="18"/>
          <w:szCs w:val="18"/>
        </w:rPr>
        <w:t xml:space="preserve"> </w:t>
      </w:r>
      <w:r w:rsidRPr="19C8B9AC">
        <w:rPr>
          <w:rFonts w:ascii="Arial" w:hAnsi="Arial" w:eastAsia="Arial" w:cs="Arial"/>
          <w:spacing w:val="-1"/>
          <w:sz w:val="18"/>
          <w:szCs w:val="18"/>
        </w:rPr>
        <w:t>a</w:t>
      </w:r>
      <w:r w:rsidRPr="19C8B9AC">
        <w:rPr>
          <w:rFonts w:ascii="Arial" w:hAnsi="Arial" w:eastAsia="Arial" w:cs="Arial"/>
          <w:sz w:val="18"/>
          <w:szCs w:val="18"/>
        </w:rPr>
        <w:t>nd</w:t>
      </w:r>
      <w:r w:rsidRPr="19C8B9AC">
        <w:rPr>
          <w:rFonts w:ascii="Arial" w:hAnsi="Arial" w:eastAsia="Arial" w:cs="Arial"/>
          <w:spacing w:val="-4"/>
          <w:sz w:val="18"/>
          <w:szCs w:val="18"/>
        </w:rPr>
        <w:t xml:space="preserve"> </w:t>
      </w:r>
      <w:r w:rsidRPr="19C8B9AC">
        <w:rPr>
          <w:rFonts w:ascii="Arial" w:hAnsi="Arial" w:eastAsia="Arial" w:cs="Arial"/>
          <w:sz w:val="18"/>
          <w:szCs w:val="18"/>
        </w:rPr>
        <w:t>tho</w:t>
      </w:r>
      <w:r w:rsidRPr="19C8B9AC">
        <w:rPr>
          <w:rFonts w:ascii="Arial" w:hAnsi="Arial" w:eastAsia="Arial" w:cs="Arial"/>
          <w:spacing w:val="1"/>
          <w:sz w:val="18"/>
          <w:szCs w:val="18"/>
        </w:rPr>
        <w:t>s</w:t>
      </w:r>
      <w:r w:rsidRPr="19C8B9AC">
        <w:rPr>
          <w:rFonts w:ascii="Arial" w:hAnsi="Arial" w:eastAsia="Arial" w:cs="Arial"/>
          <w:sz w:val="18"/>
          <w:szCs w:val="18"/>
        </w:rPr>
        <w:t>e</w:t>
      </w:r>
      <w:r w:rsidRPr="19C8B9AC">
        <w:rPr>
          <w:rFonts w:ascii="Arial" w:hAnsi="Arial" w:eastAsia="Arial" w:cs="Arial"/>
          <w:spacing w:val="-5"/>
          <w:sz w:val="18"/>
          <w:szCs w:val="18"/>
        </w:rPr>
        <w:t xml:space="preserve"> </w:t>
      </w:r>
      <w:r w:rsidRPr="19C8B9AC">
        <w:rPr>
          <w:rFonts w:ascii="Arial" w:hAnsi="Arial" w:eastAsia="Arial" w:cs="Arial"/>
          <w:sz w:val="18"/>
          <w:szCs w:val="18"/>
        </w:rPr>
        <w:t>be</w:t>
      </w:r>
      <w:r w:rsidRPr="19C8B9AC">
        <w:rPr>
          <w:rFonts w:ascii="Arial" w:hAnsi="Arial" w:eastAsia="Arial" w:cs="Arial"/>
          <w:spacing w:val="-1"/>
          <w:sz w:val="18"/>
          <w:szCs w:val="18"/>
        </w:rPr>
        <w:t>i</w:t>
      </w:r>
      <w:r w:rsidRPr="19C8B9AC">
        <w:rPr>
          <w:rFonts w:ascii="Arial" w:hAnsi="Arial" w:eastAsia="Arial" w:cs="Arial"/>
          <w:sz w:val="18"/>
          <w:szCs w:val="18"/>
        </w:rPr>
        <w:t>ng</w:t>
      </w:r>
      <w:r w:rsidRPr="19C8B9AC">
        <w:rPr>
          <w:rFonts w:ascii="Arial" w:hAnsi="Arial" w:eastAsia="Arial" w:cs="Arial"/>
          <w:spacing w:val="-5"/>
          <w:sz w:val="18"/>
          <w:szCs w:val="18"/>
        </w:rPr>
        <w:t xml:space="preserve"> </w:t>
      </w:r>
      <w:r w:rsidRPr="19C8B9AC">
        <w:rPr>
          <w:rFonts w:ascii="Arial" w:hAnsi="Arial" w:eastAsia="Arial" w:cs="Arial"/>
          <w:spacing w:val="1"/>
          <w:sz w:val="18"/>
          <w:szCs w:val="18"/>
        </w:rPr>
        <w:t>s</w:t>
      </w:r>
      <w:r w:rsidRPr="19C8B9AC">
        <w:rPr>
          <w:rFonts w:ascii="Arial" w:hAnsi="Arial" w:eastAsia="Arial" w:cs="Arial"/>
          <w:sz w:val="18"/>
          <w:szCs w:val="18"/>
        </w:rPr>
        <w:t>ought</w:t>
      </w:r>
      <w:r w:rsidRPr="19C8B9AC">
        <w:rPr>
          <w:rFonts w:ascii="Arial" w:hAnsi="Arial" w:eastAsia="Arial" w:cs="Arial"/>
          <w:spacing w:val="-7"/>
          <w:sz w:val="18"/>
          <w:szCs w:val="18"/>
        </w:rPr>
        <w:t xml:space="preserve"> </w:t>
      </w:r>
      <w:r w:rsidRPr="19C8B9AC">
        <w:rPr>
          <w:rFonts w:ascii="Arial" w:hAnsi="Arial" w:eastAsia="Arial" w:cs="Arial"/>
          <w:sz w:val="18"/>
          <w:szCs w:val="18"/>
        </w:rPr>
        <w:t>f</w:t>
      </w:r>
      <w:r w:rsidRPr="19C8B9AC">
        <w:rPr>
          <w:rFonts w:ascii="Arial" w:hAnsi="Arial" w:eastAsia="Arial" w:cs="Arial"/>
          <w:spacing w:val="-1"/>
          <w:sz w:val="18"/>
          <w:szCs w:val="18"/>
        </w:rPr>
        <w:t>o</w:t>
      </w:r>
      <w:r w:rsidRPr="19C8B9AC">
        <w:rPr>
          <w:rFonts w:ascii="Arial" w:hAnsi="Arial" w:eastAsia="Arial" w:cs="Arial"/>
          <w:sz w:val="18"/>
          <w:szCs w:val="18"/>
        </w:rPr>
        <w:t>r</w:t>
      </w:r>
      <w:r w:rsidRPr="19C8B9AC">
        <w:rPr>
          <w:rFonts w:ascii="Arial" w:hAnsi="Arial" w:eastAsia="Arial" w:cs="Arial"/>
          <w:spacing w:val="-3"/>
          <w:sz w:val="18"/>
          <w:szCs w:val="18"/>
        </w:rPr>
        <w:t xml:space="preserve"> </w:t>
      </w:r>
      <w:r w:rsidRPr="19C8B9AC">
        <w:rPr>
          <w:rFonts w:ascii="Arial" w:hAnsi="Arial" w:eastAsia="Arial" w:cs="Arial"/>
          <w:sz w:val="18"/>
          <w:szCs w:val="18"/>
        </w:rPr>
        <w:t xml:space="preserve">the </w:t>
      </w:r>
      <w:proofErr w:type="gramStart"/>
      <w:r w:rsidRPr="19C8B9AC">
        <w:rPr>
          <w:rFonts w:ascii="Arial" w:hAnsi="Arial" w:eastAsia="Arial" w:cs="Arial"/>
          <w:sz w:val="18"/>
          <w:szCs w:val="18"/>
        </w:rPr>
        <w:t>parti</w:t>
      </w:r>
      <w:r w:rsidRPr="19C8B9AC">
        <w:rPr>
          <w:rFonts w:ascii="Arial" w:hAnsi="Arial" w:eastAsia="Arial" w:cs="Arial"/>
          <w:spacing w:val="1"/>
          <w:sz w:val="18"/>
          <w:szCs w:val="18"/>
        </w:rPr>
        <w:t>c</w:t>
      </w:r>
      <w:r w:rsidRPr="19C8B9AC">
        <w:rPr>
          <w:rFonts w:ascii="Arial" w:hAnsi="Arial" w:eastAsia="Arial" w:cs="Arial"/>
          <w:sz w:val="18"/>
          <w:szCs w:val="18"/>
        </w:rPr>
        <w:t>ular</w:t>
      </w:r>
      <w:r w:rsidRPr="19C8B9AC">
        <w:rPr>
          <w:rFonts w:ascii="Arial" w:hAnsi="Arial" w:eastAsia="Arial" w:cs="Arial"/>
          <w:spacing w:val="-9"/>
          <w:sz w:val="18"/>
          <w:szCs w:val="18"/>
        </w:rPr>
        <w:t xml:space="preserve"> </w:t>
      </w:r>
      <w:r w:rsidRPr="19C8B9AC">
        <w:rPr>
          <w:rFonts w:ascii="Arial" w:hAnsi="Arial" w:eastAsia="Arial" w:cs="Arial"/>
          <w:spacing w:val="1"/>
          <w:sz w:val="18"/>
          <w:szCs w:val="18"/>
        </w:rPr>
        <w:t>s</w:t>
      </w:r>
      <w:r w:rsidRPr="19C8B9AC">
        <w:rPr>
          <w:rFonts w:ascii="Arial" w:hAnsi="Arial" w:eastAsia="Arial" w:cs="Arial"/>
          <w:spacing w:val="-1"/>
          <w:sz w:val="18"/>
          <w:szCs w:val="18"/>
        </w:rPr>
        <w:t>t</w:t>
      </w:r>
      <w:r w:rsidRPr="19C8B9AC">
        <w:rPr>
          <w:rFonts w:ascii="Arial" w:hAnsi="Arial" w:eastAsia="Arial" w:cs="Arial"/>
          <w:sz w:val="18"/>
          <w:szCs w:val="18"/>
        </w:rPr>
        <w:t>udent</w:t>
      </w:r>
      <w:r w:rsidRPr="19C8B9AC">
        <w:rPr>
          <w:rFonts w:ascii="Arial" w:hAnsi="Arial" w:eastAsia="Arial" w:cs="Arial"/>
          <w:spacing w:val="1"/>
          <w:sz w:val="18"/>
          <w:szCs w:val="18"/>
        </w:rPr>
        <w:t>s</w:t>
      </w:r>
      <w:r w:rsidRPr="19C8B9AC">
        <w:rPr>
          <w:rFonts w:ascii="Arial" w:hAnsi="Arial" w:eastAsia="Arial" w:cs="Arial"/>
          <w:sz w:val="18"/>
          <w:szCs w:val="18"/>
        </w:rPr>
        <w:t>hip</w:t>
      </w:r>
      <w:proofErr w:type="gramEnd"/>
      <w:r w:rsidRPr="19C8B9AC">
        <w:rPr>
          <w:rFonts w:ascii="Arial" w:hAnsi="Arial" w:eastAsia="Arial" w:cs="Arial"/>
          <w:sz w:val="18"/>
          <w:szCs w:val="18"/>
        </w:rPr>
        <w:t>.</w:t>
      </w:r>
    </w:p>
    <w:tbl>
      <w:tblPr>
        <w:tblW w:w="9890" w:type="dxa"/>
        <w:tblCellMar>
          <w:top w:w="57" w:type="dxa"/>
          <w:left w:w="57" w:type="dxa"/>
          <w:bottom w:w="57" w:type="dxa"/>
          <w:right w:w="113" w:type="dxa"/>
        </w:tblCellMar>
        <w:tblLook w:val="01E0" w:firstRow="1" w:lastRow="1" w:firstColumn="1" w:lastColumn="1" w:noHBand="0" w:noVBand="0"/>
      </w:tblPr>
      <w:tblGrid>
        <w:gridCol w:w="3180"/>
        <w:gridCol w:w="6710"/>
      </w:tblGrid>
      <w:tr w:rsidRPr="0039788B" w:rsidR="00CF0746" w:rsidTr="54140C0A" w14:paraId="7F628877" w14:textId="77777777">
        <w:trPr>
          <w:trHeight w:val="586" w:hRule="exact"/>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CF0746" w:rsidP="19C8B9AC" w:rsidRDefault="4E89975F" w14:paraId="6F196B94" w14:textId="62FEA206">
            <w:pPr>
              <w:spacing w:after="0" w:line="240" w:lineRule="auto"/>
              <w:ind w:left="102" w:right="304"/>
              <w:rPr>
                <w:rFonts w:ascii="Arial" w:hAnsi="Arial" w:eastAsia="Arial" w:cs="Arial"/>
                <w:color w:val="000000"/>
                <w:sz w:val="18"/>
                <w:szCs w:val="18"/>
              </w:rPr>
            </w:pPr>
            <w:r w:rsidRPr="19C8B9AC">
              <w:rPr>
                <w:rFonts w:ascii="Arial" w:hAnsi="Arial" w:eastAsia="Arial" w:cs="Arial"/>
                <w:color w:val="000000"/>
                <w:sz w:val="18"/>
                <w:szCs w:val="18"/>
              </w:rPr>
              <w:t>Re</w:t>
            </w:r>
            <w:r w:rsidRPr="19C8B9AC">
              <w:rPr>
                <w:rFonts w:ascii="Arial" w:hAnsi="Arial" w:eastAsia="Arial" w:cs="Arial"/>
                <w:color w:val="000000"/>
                <w:spacing w:val="1"/>
                <w:sz w:val="18"/>
                <w:szCs w:val="18"/>
              </w:rPr>
              <w:t>s</w:t>
            </w:r>
            <w:r w:rsidRPr="19C8B9AC">
              <w:rPr>
                <w:rFonts w:ascii="Arial" w:hAnsi="Arial" w:eastAsia="Arial" w:cs="Arial"/>
                <w:color w:val="000000"/>
                <w:sz w:val="18"/>
                <w:szCs w:val="18"/>
              </w:rPr>
              <w:t>ear</w:t>
            </w:r>
            <w:r w:rsidRPr="19C8B9AC">
              <w:rPr>
                <w:rFonts w:ascii="Arial" w:hAnsi="Arial" w:eastAsia="Arial" w:cs="Arial"/>
                <w:color w:val="000000"/>
                <w:spacing w:val="1"/>
                <w:sz w:val="18"/>
                <w:szCs w:val="18"/>
              </w:rPr>
              <w:t>c</w:t>
            </w:r>
            <w:r w:rsidRPr="19C8B9AC">
              <w:rPr>
                <w:rFonts w:ascii="Arial" w:hAnsi="Arial" w:eastAsia="Arial" w:cs="Arial"/>
                <w:color w:val="000000"/>
                <w:sz w:val="18"/>
                <w:szCs w:val="18"/>
              </w:rPr>
              <w:t>h</w:t>
            </w:r>
            <w:r w:rsidRPr="19C8B9AC">
              <w:rPr>
                <w:rFonts w:ascii="Arial" w:hAnsi="Arial" w:eastAsia="Arial" w:cs="Arial"/>
                <w:color w:val="000000"/>
                <w:spacing w:val="-9"/>
                <w:sz w:val="18"/>
                <w:szCs w:val="18"/>
              </w:rPr>
              <w:t xml:space="preserve"> </w:t>
            </w:r>
            <w:r w:rsidRPr="19C8B9AC" w:rsidR="54C650A4">
              <w:rPr>
                <w:rFonts w:ascii="Arial" w:hAnsi="Arial" w:eastAsia="Arial" w:cs="Arial"/>
                <w:color w:val="000000"/>
                <w:sz w:val="18"/>
                <w:szCs w:val="18"/>
              </w:rPr>
              <w:t xml:space="preserve">School </w:t>
            </w:r>
            <w:r w:rsidRPr="19C8B9AC">
              <w:rPr>
                <w:rFonts w:ascii="Arial" w:hAnsi="Arial" w:eastAsia="Arial" w:cs="Arial"/>
                <w:color w:val="000000"/>
                <w:sz w:val="18"/>
                <w:szCs w:val="18"/>
              </w:rPr>
              <w:t>whe</w:t>
            </w:r>
            <w:r w:rsidRPr="19C8B9AC">
              <w:rPr>
                <w:rFonts w:ascii="Arial" w:hAnsi="Arial" w:eastAsia="Arial" w:cs="Arial"/>
                <w:color w:val="000000"/>
                <w:spacing w:val="-1"/>
                <w:sz w:val="18"/>
                <w:szCs w:val="18"/>
              </w:rPr>
              <w:t>r</w:t>
            </w:r>
            <w:r w:rsidRPr="19C8B9AC">
              <w:rPr>
                <w:rFonts w:ascii="Arial" w:hAnsi="Arial" w:eastAsia="Arial" w:cs="Arial"/>
                <w:color w:val="000000"/>
                <w:sz w:val="18"/>
                <w:szCs w:val="18"/>
              </w:rPr>
              <w:t xml:space="preserve">e </w:t>
            </w:r>
            <w:r w:rsidRPr="19C8B9AC">
              <w:rPr>
                <w:rFonts w:ascii="Arial" w:hAnsi="Arial" w:eastAsia="Arial" w:cs="Arial"/>
                <w:color w:val="000000"/>
                <w:spacing w:val="1"/>
                <w:sz w:val="18"/>
                <w:szCs w:val="18"/>
              </w:rPr>
              <w:t>s</w:t>
            </w:r>
            <w:r w:rsidRPr="19C8B9AC">
              <w:rPr>
                <w:rFonts w:ascii="Arial" w:hAnsi="Arial" w:eastAsia="Arial" w:cs="Arial"/>
                <w:color w:val="000000"/>
                <w:sz w:val="18"/>
                <w:szCs w:val="18"/>
              </w:rPr>
              <w:t>tudent</w:t>
            </w:r>
            <w:r w:rsidRPr="19C8B9AC">
              <w:rPr>
                <w:rFonts w:ascii="Arial" w:hAnsi="Arial" w:eastAsia="Arial" w:cs="Arial"/>
                <w:color w:val="000000"/>
                <w:spacing w:val="1"/>
                <w:sz w:val="18"/>
                <w:szCs w:val="18"/>
              </w:rPr>
              <w:t>s</w:t>
            </w:r>
            <w:r w:rsidRPr="19C8B9AC">
              <w:rPr>
                <w:rFonts w:ascii="Arial" w:hAnsi="Arial" w:eastAsia="Arial" w:cs="Arial"/>
                <w:color w:val="000000"/>
                <w:sz w:val="18"/>
                <w:szCs w:val="18"/>
              </w:rPr>
              <w:t>hip</w:t>
            </w:r>
            <w:r w:rsidRPr="19C8B9AC">
              <w:rPr>
                <w:rFonts w:ascii="Arial" w:hAnsi="Arial" w:eastAsia="Arial" w:cs="Arial"/>
                <w:color w:val="000000"/>
                <w:spacing w:val="-12"/>
                <w:sz w:val="18"/>
                <w:szCs w:val="18"/>
              </w:rPr>
              <w:t xml:space="preserve"> </w:t>
            </w:r>
            <w:r w:rsidRPr="19C8B9AC">
              <w:rPr>
                <w:rFonts w:ascii="Arial" w:hAnsi="Arial" w:eastAsia="Arial" w:cs="Arial"/>
                <w:color w:val="000000"/>
                <w:sz w:val="18"/>
                <w:szCs w:val="18"/>
              </w:rPr>
              <w:t>will</w:t>
            </w:r>
            <w:r w:rsidRPr="19C8B9AC">
              <w:rPr>
                <w:rFonts w:ascii="Arial" w:hAnsi="Arial" w:eastAsia="Arial" w:cs="Arial"/>
                <w:color w:val="000000"/>
                <w:spacing w:val="-3"/>
                <w:sz w:val="18"/>
                <w:szCs w:val="18"/>
              </w:rPr>
              <w:t xml:space="preserve"> </w:t>
            </w:r>
            <w:r w:rsidRPr="19C8B9AC">
              <w:rPr>
                <w:rFonts w:ascii="Arial" w:hAnsi="Arial" w:eastAsia="Arial" w:cs="Arial"/>
                <w:color w:val="000000"/>
                <w:sz w:val="18"/>
                <w:szCs w:val="18"/>
              </w:rPr>
              <w:t>be</w:t>
            </w:r>
            <w:r w:rsidRPr="19C8B9AC">
              <w:rPr>
                <w:rFonts w:ascii="Arial" w:hAnsi="Arial" w:eastAsia="Arial" w:cs="Arial"/>
                <w:color w:val="000000"/>
                <w:spacing w:val="-2"/>
                <w:sz w:val="18"/>
                <w:szCs w:val="18"/>
              </w:rPr>
              <w:t xml:space="preserve"> </w:t>
            </w:r>
            <w:r w:rsidRPr="19C8B9AC">
              <w:rPr>
                <w:rFonts w:ascii="Arial" w:hAnsi="Arial" w:eastAsia="Arial" w:cs="Arial"/>
                <w:color w:val="000000"/>
                <w:sz w:val="18"/>
                <w:szCs w:val="18"/>
              </w:rPr>
              <w:t>held</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CF0746" w:rsidP="19C8B9AC" w:rsidRDefault="6B99BAF8" w14:paraId="3D40F0CC" w14:textId="77D04FD6">
            <w:pPr>
              <w:spacing w:after="0" w:line="240" w:lineRule="auto"/>
              <w:ind w:right="-20"/>
              <w:rPr>
                <w:rFonts w:ascii="Arial" w:hAnsi="Arial" w:eastAsia="Arial" w:cs="Arial"/>
                <w:color w:val="000000"/>
                <w:sz w:val="18"/>
                <w:szCs w:val="18"/>
              </w:rPr>
            </w:pPr>
            <w:r w:rsidRPr="54140C0A" w:rsidR="7651F0A8">
              <w:rPr>
                <w:rFonts w:ascii="Arial" w:hAnsi="Arial" w:eastAsia="Arial" w:cs="Arial"/>
                <w:color w:val="000000" w:themeColor="text1" w:themeTint="FF" w:themeShade="FF"/>
                <w:sz w:val="18"/>
                <w:szCs w:val="18"/>
              </w:rPr>
              <w:t xml:space="preserve">School of </w:t>
            </w:r>
            <w:r w:rsidRPr="54140C0A" w:rsidR="7651F0A8">
              <w:rPr>
                <w:rFonts w:ascii="Arial" w:hAnsi="Arial" w:eastAsia="Arial" w:cs="Arial"/>
                <w:color w:val="000000" w:themeColor="text1" w:themeTint="FF" w:themeShade="FF"/>
                <w:sz w:val="18"/>
                <w:szCs w:val="18"/>
              </w:rPr>
              <w:t>Humanities</w:t>
            </w:r>
            <w:r w:rsidRPr="54140C0A" w:rsidR="593E76A5">
              <w:rPr>
                <w:rFonts w:ascii="Arial" w:hAnsi="Arial" w:eastAsia="Arial" w:cs="Arial"/>
                <w:color w:val="000000" w:themeColor="text1" w:themeTint="FF" w:themeShade="FF"/>
                <w:sz w:val="18"/>
                <w:szCs w:val="18"/>
              </w:rPr>
              <w:t xml:space="preserve"> and Social Sciences</w:t>
            </w:r>
          </w:p>
        </w:tc>
      </w:tr>
      <w:tr w:rsidRPr="0039788B" w:rsidR="00CF0746" w:rsidTr="54140C0A" w14:paraId="70BD6A5E" w14:textId="77777777">
        <w:trPr>
          <w:trHeight w:val="424" w:hRule="exact"/>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CF0746" w:rsidP="19C8B9AC" w:rsidRDefault="4E89975F" w14:paraId="021A2C94" w14:textId="77777777">
            <w:pPr>
              <w:spacing w:after="0" w:line="240" w:lineRule="auto"/>
              <w:ind w:left="102" w:right="-20"/>
              <w:rPr>
                <w:rFonts w:ascii="Arial" w:hAnsi="Arial" w:eastAsia="Arial" w:cs="Arial"/>
                <w:sz w:val="18"/>
                <w:szCs w:val="18"/>
              </w:rPr>
            </w:pPr>
            <w:r w:rsidRPr="19C8B9AC">
              <w:rPr>
                <w:rFonts w:ascii="Arial" w:hAnsi="Arial" w:eastAsia="Arial" w:cs="Arial"/>
                <w:sz w:val="18"/>
                <w:szCs w:val="18"/>
              </w:rPr>
              <w:t>Student</w:t>
            </w:r>
            <w:r w:rsidRPr="19C8B9AC">
              <w:rPr>
                <w:rFonts w:ascii="Arial" w:hAnsi="Arial" w:eastAsia="Arial" w:cs="Arial"/>
                <w:spacing w:val="1"/>
                <w:sz w:val="18"/>
                <w:szCs w:val="18"/>
              </w:rPr>
              <w:t>s</w:t>
            </w:r>
            <w:r w:rsidRPr="19C8B9AC">
              <w:rPr>
                <w:rFonts w:ascii="Arial" w:hAnsi="Arial" w:eastAsia="Arial" w:cs="Arial"/>
                <w:sz w:val="18"/>
                <w:szCs w:val="18"/>
              </w:rPr>
              <w:t>hip</w:t>
            </w:r>
            <w:r w:rsidRPr="19C8B9AC">
              <w:rPr>
                <w:rFonts w:ascii="Arial" w:hAnsi="Arial" w:eastAsia="Arial" w:cs="Arial"/>
                <w:spacing w:val="-13"/>
                <w:sz w:val="18"/>
                <w:szCs w:val="18"/>
              </w:rPr>
              <w:t xml:space="preserve"> </w:t>
            </w:r>
            <w:r w:rsidRPr="19C8B9AC">
              <w:rPr>
                <w:rFonts w:ascii="Arial" w:hAnsi="Arial" w:eastAsia="Arial" w:cs="Arial"/>
                <w:sz w:val="18"/>
                <w:szCs w:val="18"/>
              </w:rPr>
              <w:t>referen</w:t>
            </w:r>
            <w:r w:rsidRPr="19C8B9AC">
              <w:rPr>
                <w:rFonts w:ascii="Arial" w:hAnsi="Arial" w:eastAsia="Arial" w:cs="Arial"/>
                <w:spacing w:val="1"/>
                <w:sz w:val="18"/>
                <w:szCs w:val="18"/>
              </w:rPr>
              <w:t>c</w:t>
            </w:r>
            <w:r w:rsidRPr="19C8B9AC">
              <w:rPr>
                <w:rFonts w:ascii="Arial" w:hAnsi="Arial" w:eastAsia="Arial" w:cs="Arial"/>
                <w:sz w:val="18"/>
                <w:szCs w:val="18"/>
              </w:rPr>
              <w:t>e</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CF0746" w:rsidP="19C8B9AC" w:rsidRDefault="00606EDD" w14:paraId="412CDA3F" w14:textId="60562F34">
            <w:pPr>
              <w:spacing w:after="0" w:line="240" w:lineRule="auto"/>
              <w:ind w:right="-20"/>
              <w:rPr>
                <w:rFonts w:ascii="Arial" w:hAnsi="Arial" w:eastAsia="Arial" w:cs="Arial"/>
                <w:sz w:val="18"/>
                <w:szCs w:val="18"/>
              </w:rPr>
            </w:pPr>
            <w:r>
              <w:rPr>
                <w:rFonts w:ascii="Arial" w:hAnsi="Arial" w:eastAsia="Arial" w:cs="Arial"/>
                <w:sz w:val="18"/>
                <w:szCs w:val="18"/>
              </w:rPr>
              <w:t>ESRC_ECOSOC27</w:t>
            </w:r>
          </w:p>
        </w:tc>
      </w:tr>
      <w:tr w:rsidRPr="0039788B" w:rsidR="00CF0746" w:rsidTr="54140C0A" w14:paraId="0DD14368" w14:textId="77777777">
        <w:trPr>
          <w:trHeight w:val="871" w:hRule="exact"/>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CF0746" w:rsidP="19C8B9AC" w:rsidRDefault="4E89975F" w14:paraId="2DA693EE" w14:textId="4C9476DF">
            <w:pPr>
              <w:spacing w:after="0" w:line="240" w:lineRule="auto"/>
              <w:ind w:left="102" w:right="143"/>
              <w:rPr>
                <w:rFonts w:ascii="Arial" w:hAnsi="Arial" w:eastAsia="Arial" w:cs="Arial"/>
                <w:sz w:val="18"/>
                <w:szCs w:val="18"/>
              </w:rPr>
            </w:pPr>
            <w:r w:rsidRPr="19C8B9AC">
              <w:rPr>
                <w:rFonts w:ascii="Arial" w:hAnsi="Arial" w:eastAsia="Arial" w:cs="Arial"/>
                <w:sz w:val="18"/>
                <w:szCs w:val="18"/>
              </w:rPr>
              <w:t>Web</w:t>
            </w:r>
            <w:r w:rsidRPr="19C8B9AC">
              <w:rPr>
                <w:rFonts w:ascii="Arial" w:hAnsi="Arial" w:eastAsia="Arial" w:cs="Arial"/>
                <w:spacing w:val="-5"/>
                <w:sz w:val="18"/>
                <w:szCs w:val="18"/>
              </w:rPr>
              <w:t xml:space="preserve"> </w:t>
            </w:r>
            <w:r w:rsidRPr="19C8B9AC">
              <w:rPr>
                <w:rFonts w:ascii="Arial" w:hAnsi="Arial" w:eastAsia="Arial" w:cs="Arial"/>
                <w:sz w:val="18"/>
                <w:szCs w:val="18"/>
              </w:rPr>
              <w:t>link</w:t>
            </w:r>
            <w:r w:rsidRPr="19C8B9AC">
              <w:rPr>
                <w:rFonts w:ascii="Arial" w:hAnsi="Arial" w:eastAsia="Arial" w:cs="Arial"/>
                <w:spacing w:val="-2"/>
                <w:sz w:val="18"/>
                <w:szCs w:val="18"/>
              </w:rPr>
              <w:t xml:space="preserve"> </w:t>
            </w:r>
            <w:r w:rsidRPr="19C8B9AC">
              <w:rPr>
                <w:rFonts w:ascii="Arial" w:hAnsi="Arial" w:eastAsia="Arial" w:cs="Arial"/>
                <w:sz w:val="18"/>
                <w:szCs w:val="18"/>
              </w:rPr>
              <w:t>to</w:t>
            </w:r>
            <w:r w:rsidRPr="19C8B9AC">
              <w:rPr>
                <w:rFonts w:ascii="Arial" w:hAnsi="Arial" w:eastAsia="Arial" w:cs="Arial"/>
                <w:spacing w:val="-3"/>
                <w:sz w:val="18"/>
                <w:szCs w:val="18"/>
              </w:rPr>
              <w:t xml:space="preserve"> </w:t>
            </w:r>
            <w:r w:rsidRPr="19C8B9AC">
              <w:rPr>
                <w:rFonts w:ascii="Arial" w:hAnsi="Arial" w:eastAsia="Arial" w:cs="Arial"/>
                <w:sz w:val="18"/>
                <w:szCs w:val="18"/>
              </w:rPr>
              <w:t>any</w:t>
            </w:r>
            <w:r w:rsidRPr="19C8B9AC">
              <w:rPr>
                <w:rFonts w:ascii="Arial" w:hAnsi="Arial" w:eastAsia="Arial" w:cs="Arial"/>
                <w:spacing w:val="-4"/>
                <w:sz w:val="18"/>
                <w:szCs w:val="18"/>
              </w:rPr>
              <w:t xml:space="preserve"> </w:t>
            </w:r>
            <w:r w:rsidRPr="19C8B9AC">
              <w:rPr>
                <w:rFonts w:ascii="Arial" w:hAnsi="Arial" w:eastAsia="Arial" w:cs="Arial"/>
                <w:sz w:val="18"/>
                <w:szCs w:val="18"/>
              </w:rPr>
              <w:t>further infor</w:t>
            </w:r>
            <w:r w:rsidRPr="19C8B9AC">
              <w:rPr>
                <w:rFonts w:ascii="Arial" w:hAnsi="Arial" w:eastAsia="Arial" w:cs="Arial"/>
                <w:spacing w:val="-1"/>
                <w:sz w:val="18"/>
                <w:szCs w:val="18"/>
              </w:rPr>
              <w:t>m</w:t>
            </w:r>
            <w:r w:rsidRPr="19C8B9AC">
              <w:rPr>
                <w:rFonts w:ascii="Arial" w:hAnsi="Arial" w:eastAsia="Arial" w:cs="Arial"/>
                <w:sz w:val="18"/>
                <w:szCs w:val="18"/>
              </w:rPr>
              <w:t>ation</w:t>
            </w:r>
            <w:r w:rsidRPr="19C8B9AC">
              <w:rPr>
                <w:rFonts w:ascii="Arial" w:hAnsi="Arial" w:eastAsia="Arial" w:cs="Arial"/>
                <w:spacing w:val="-11"/>
                <w:sz w:val="18"/>
                <w:szCs w:val="18"/>
              </w:rPr>
              <w:t xml:space="preserve"> </w:t>
            </w:r>
            <w:r w:rsidRPr="19C8B9AC">
              <w:rPr>
                <w:rFonts w:ascii="Arial" w:hAnsi="Arial" w:eastAsia="Arial" w:cs="Arial"/>
                <w:sz w:val="18"/>
                <w:szCs w:val="18"/>
              </w:rPr>
              <w:t>(e.g.</w:t>
            </w:r>
            <w:r w:rsidRPr="19C8B9AC">
              <w:rPr>
                <w:rFonts w:ascii="Arial" w:hAnsi="Arial" w:eastAsia="Arial" w:cs="Arial"/>
                <w:spacing w:val="-4"/>
                <w:sz w:val="18"/>
                <w:szCs w:val="18"/>
              </w:rPr>
              <w:t xml:space="preserve"> </w:t>
            </w:r>
            <w:r w:rsidRPr="19C8B9AC">
              <w:rPr>
                <w:rFonts w:ascii="Arial" w:hAnsi="Arial" w:eastAsia="Arial" w:cs="Arial"/>
                <w:sz w:val="18"/>
                <w:szCs w:val="18"/>
              </w:rPr>
              <w:t>Re</w:t>
            </w:r>
            <w:r w:rsidRPr="19C8B9AC">
              <w:rPr>
                <w:rFonts w:ascii="Arial" w:hAnsi="Arial" w:eastAsia="Arial" w:cs="Arial"/>
                <w:spacing w:val="1"/>
                <w:sz w:val="18"/>
                <w:szCs w:val="18"/>
              </w:rPr>
              <w:t>s</w:t>
            </w:r>
            <w:r w:rsidRPr="19C8B9AC">
              <w:rPr>
                <w:rFonts w:ascii="Arial" w:hAnsi="Arial" w:eastAsia="Arial" w:cs="Arial"/>
                <w:sz w:val="18"/>
                <w:szCs w:val="18"/>
              </w:rPr>
              <w:t>ear</w:t>
            </w:r>
            <w:r w:rsidRPr="19C8B9AC">
              <w:rPr>
                <w:rFonts w:ascii="Arial" w:hAnsi="Arial" w:eastAsia="Arial" w:cs="Arial"/>
                <w:spacing w:val="1"/>
                <w:sz w:val="18"/>
                <w:szCs w:val="18"/>
              </w:rPr>
              <w:t>c</w:t>
            </w:r>
            <w:r w:rsidRPr="19C8B9AC">
              <w:rPr>
                <w:rFonts w:ascii="Arial" w:hAnsi="Arial" w:eastAsia="Arial" w:cs="Arial"/>
                <w:sz w:val="18"/>
                <w:szCs w:val="18"/>
              </w:rPr>
              <w:t>h In</w:t>
            </w:r>
            <w:r w:rsidRPr="19C8B9AC">
              <w:rPr>
                <w:rFonts w:ascii="Arial" w:hAnsi="Arial" w:eastAsia="Arial" w:cs="Arial"/>
                <w:spacing w:val="1"/>
                <w:sz w:val="18"/>
                <w:szCs w:val="18"/>
              </w:rPr>
              <w:t>s</w:t>
            </w:r>
            <w:r w:rsidRPr="19C8B9AC">
              <w:rPr>
                <w:rFonts w:ascii="Arial" w:hAnsi="Arial" w:eastAsia="Arial" w:cs="Arial"/>
                <w:sz w:val="18"/>
                <w:szCs w:val="18"/>
              </w:rPr>
              <w:t>titute</w:t>
            </w:r>
            <w:r w:rsidRPr="19C8B9AC" w:rsidR="272DF631">
              <w:rPr>
                <w:rFonts w:ascii="Arial" w:hAnsi="Arial" w:eastAsia="Arial" w:cs="Arial"/>
                <w:sz w:val="18"/>
                <w:szCs w:val="18"/>
              </w:rPr>
              <w:t>/School/Faculty</w:t>
            </w:r>
            <w:r w:rsidRPr="19C8B9AC">
              <w:rPr>
                <w:rFonts w:ascii="Arial" w:hAnsi="Arial" w:eastAsia="Arial" w:cs="Arial"/>
                <w:sz w:val="18"/>
                <w:szCs w:val="18"/>
              </w:rPr>
              <w:t>)</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A80CC5" w:rsidR="00A80CC5" w:rsidP="19C8B9AC" w:rsidRDefault="4C3057BD" w14:paraId="56FE0DAF" w14:textId="323AB03E">
            <w:pPr>
              <w:spacing w:after="0" w:line="240" w:lineRule="auto"/>
              <w:ind w:right="298"/>
              <w:rPr>
                <w:rFonts w:ascii="Arial" w:hAnsi="Arial" w:eastAsia="Arial" w:cs="Arial"/>
                <w:sz w:val="18"/>
                <w:szCs w:val="18"/>
              </w:rPr>
            </w:pPr>
            <w:hyperlink r:id="rId11">
              <w:r w:rsidRPr="19C8B9AC">
                <w:rPr>
                  <w:rStyle w:val="Hyperlink"/>
                  <w:rFonts w:ascii="Arial" w:hAnsi="Arial" w:eastAsia="Arial" w:cs="Arial"/>
                  <w:sz w:val="18"/>
                  <w:szCs w:val="18"/>
                </w:rPr>
                <w:t>Faculty of Business, Law, Humanities and Social Sciences - Keele University</w:t>
              </w:r>
            </w:hyperlink>
          </w:p>
          <w:p w:rsidRPr="00A80CC5" w:rsidR="00696AF0" w:rsidP="19C8B9AC" w:rsidRDefault="4C3057BD" w14:paraId="01E508F8" w14:textId="59456DFA">
            <w:pPr>
              <w:spacing w:after="0" w:line="240" w:lineRule="auto"/>
              <w:ind w:right="298"/>
              <w:rPr>
                <w:rFonts w:ascii="Arial" w:hAnsi="Arial" w:eastAsia="Arial" w:cs="Arial"/>
                <w:sz w:val="18"/>
                <w:szCs w:val="18"/>
              </w:rPr>
            </w:pPr>
            <w:hyperlink r:id="rId12">
              <w:r w:rsidRPr="19C8B9AC">
                <w:rPr>
                  <w:rStyle w:val="Hyperlink"/>
                  <w:rFonts w:ascii="Arial" w:hAnsi="Arial" w:eastAsia="Arial" w:cs="Arial"/>
                  <w:sz w:val="18"/>
                  <w:szCs w:val="18"/>
                </w:rPr>
                <w:t>https://www.keele.ac.uk/study/postgraduateresearch/researchareas/history/</w:t>
              </w:r>
            </w:hyperlink>
            <w:r w:rsidRPr="19C8B9AC" w:rsidR="6D534FB7">
              <w:rPr>
                <w:rFonts w:ascii="Arial" w:hAnsi="Arial" w:eastAsia="Arial" w:cs="Arial"/>
                <w:sz w:val="18"/>
                <w:szCs w:val="18"/>
              </w:rPr>
              <w:t xml:space="preserve"> </w:t>
            </w:r>
          </w:p>
          <w:p w:rsidRPr="00A80CC5" w:rsidR="00F629F3" w:rsidP="19C8B9AC" w:rsidRDefault="59CC31CD" w14:paraId="690C0964" w14:textId="5DEAE466">
            <w:pPr>
              <w:spacing w:after="0" w:line="240" w:lineRule="auto"/>
              <w:ind w:right="298"/>
              <w:rPr>
                <w:rFonts w:ascii="Arial" w:hAnsi="Arial" w:eastAsia="Arial" w:cs="Arial"/>
                <w:sz w:val="18"/>
                <w:szCs w:val="18"/>
              </w:rPr>
            </w:pPr>
            <w:hyperlink w:anchor="local-and-public-history" r:id="rId13">
              <w:r w:rsidRPr="19C8B9AC">
                <w:rPr>
                  <w:rStyle w:val="Hyperlink"/>
                  <w:rFonts w:ascii="Arial" w:hAnsi="Arial" w:eastAsia="Arial" w:cs="Arial"/>
                  <w:sz w:val="18"/>
                  <w:szCs w:val="18"/>
                </w:rPr>
                <w:t>History - Keele University</w:t>
              </w:r>
            </w:hyperlink>
          </w:p>
        </w:tc>
      </w:tr>
      <w:tr w:rsidRPr="0039788B" w:rsidR="00F01D27" w:rsidTr="54140C0A" w14:paraId="743D8F07" w14:textId="77777777">
        <w:trPr>
          <w:trHeight w:val="657" w:hRule="exact"/>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39CCA825" w14:paraId="3013ACD9" w14:textId="68968019">
            <w:pPr>
              <w:spacing w:after="0" w:line="240" w:lineRule="auto"/>
              <w:ind w:left="102" w:right="413"/>
              <w:rPr>
                <w:rFonts w:ascii="Arial" w:hAnsi="Arial" w:eastAsia="Arial" w:cs="Arial"/>
                <w:sz w:val="18"/>
                <w:szCs w:val="18"/>
              </w:rPr>
            </w:pPr>
            <w:r w:rsidRPr="19C8B9AC">
              <w:rPr>
                <w:rFonts w:ascii="Arial" w:hAnsi="Arial" w:eastAsia="Arial" w:cs="Arial"/>
                <w:sz w:val="18"/>
                <w:szCs w:val="18"/>
              </w:rPr>
              <w:t>Re</w:t>
            </w:r>
            <w:r w:rsidRPr="19C8B9AC">
              <w:rPr>
                <w:rFonts w:ascii="Arial" w:hAnsi="Arial" w:eastAsia="Arial" w:cs="Arial"/>
                <w:spacing w:val="1"/>
                <w:sz w:val="18"/>
                <w:szCs w:val="18"/>
              </w:rPr>
              <w:t>s</w:t>
            </w:r>
            <w:r w:rsidRPr="19C8B9AC">
              <w:rPr>
                <w:rFonts w:ascii="Arial" w:hAnsi="Arial" w:eastAsia="Arial" w:cs="Arial"/>
                <w:sz w:val="18"/>
                <w:szCs w:val="18"/>
              </w:rPr>
              <w:t>ear</w:t>
            </w:r>
            <w:r w:rsidRPr="19C8B9AC">
              <w:rPr>
                <w:rFonts w:ascii="Arial" w:hAnsi="Arial" w:eastAsia="Arial" w:cs="Arial"/>
                <w:spacing w:val="1"/>
                <w:sz w:val="18"/>
                <w:szCs w:val="18"/>
              </w:rPr>
              <w:t>c</w:t>
            </w:r>
            <w:r w:rsidRPr="19C8B9AC">
              <w:rPr>
                <w:rFonts w:ascii="Arial" w:hAnsi="Arial" w:eastAsia="Arial" w:cs="Arial"/>
                <w:sz w:val="18"/>
                <w:szCs w:val="18"/>
              </w:rPr>
              <w:t>h</w:t>
            </w:r>
            <w:r w:rsidRPr="19C8B9AC">
              <w:rPr>
                <w:rFonts w:ascii="Arial" w:hAnsi="Arial" w:eastAsia="Arial" w:cs="Arial"/>
                <w:spacing w:val="-9"/>
                <w:sz w:val="18"/>
                <w:szCs w:val="18"/>
              </w:rPr>
              <w:t xml:space="preserve"> </w:t>
            </w:r>
            <w:r w:rsidRPr="19C8B9AC">
              <w:rPr>
                <w:rFonts w:ascii="Arial" w:hAnsi="Arial" w:eastAsia="Arial" w:cs="Arial"/>
                <w:sz w:val="18"/>
                <w:szCs w:val="18"/>
              </w:rPr>
              <w:t>t</w:t>
            </w:r>
            <w:r w:rsidRPr="19C8B9AC">
              <w:rPr>
                <w:rFonts w:ascii="Arial" w:hAnsi="Arial" w:eastAsia="Arial" w:cs="Arial"/>
                <w:spacing w:val="-1"/>
                <w:sz w:val="18"/>
                <w:szCs w:val="18"/>
              </w:rPr>
              <w:t>o</w:t>
            </w:r>
            <w:r w:rsidRPr="19C8B9AC">
              <w:rPr>
                <w:rFonts w:ascii="Arial" w:hAnsi="Arial" w:eastAsia="Arial" w:cs="Arial"/>
                <w:sz w:val="18"/>
                <w:szCs w:val="18"/>
              </w:rPr>
              <w:t>pic</w:t>
            </w:r>
            <w:r w:rsidRPr="19C8B9AC">
              <w:rPr>
                <w:rFonts w:ascii="Arial" w:hAnsi="Arial" w:eastAsia="Arial" w:cs="Arial"/>
                <w:spacing w:val="-4"/>
                <w:sz w:val="18"/>
                <w:szCs w:val="18"/>
              </w:rPr>
              <w:t xml:space="preserve"> </w:t>
            </w:r>
            <w:r w:rsidRPr="19C8B9AC">
              <w:rPr>
                <w:rFonts w:ascii="Arial" w:hAnsi="Arial" w:eastAsia="Arial" w:cs="Arial"/>
                <w:sz w:val="18"/>
                <w:szCs w:val="18"/>
              </w:rPr>
              <w:t>or</w:t>
            </w:r>
            <w:r w:rsidRPr="19C8B9AC">
              <w:rPr>
                <w:rFonts w:ascii="Arial" w:hAnsi="Arial" w:eastAsia="Arial" w:cs="Arial"/>
                <w:spacing w:val="-2"/>
                <w:sz w:val="18"/>
                <w:szCs w:val="18"/>
              </w:rPr>
              <w:t xml:space="preserve"> </w:t>
            </w:r>
            <w:r w:rsidRPr="19C8B9AC">
              <w:rPr>
                <w:rFonts w:ascii="Arial" w:hAnsi="Arial" w:eastAsia="Arial" w:cs="Arial"/>
                <w:sz w:val="18"/>
                <w:szCs w:val="18"/>
              </w:rPr>
              <w:t>field</w:t>
            </w:r>
            <w:r w:rsidRPr="19C8B9AC">
              <w:rPr>
                <w:rFonts w:ascii="Arial" w:hAnsi="Arial" w:eastAsia="Arial" w:cs="Arial"/>
                <w:spacing w:val="-4"/>
                <w:sz w:val="18"/>
                <w:szCs w:val="18"/>
              </w:rPr>
              <w:t xml:space="preserve"> </w:t>
            </w:r>
            <w:r w:rsidRPr="19C8B9AC">
              <w:rPr>
                <w:rFonts w:ascii="Arial" w:hAnsi="Arial" w:eastAsia="Arial" w:cs="Arial"/>
                <w:sz w:val="18"/>
                <w:szCs w:val="18"/>
              </w:rPr>
              <w:t>- title</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Pr="0039788B" w:rsidR="00F01D27" w:rsidP="19C8B9AC" w:rsidRDefault="39CCA825" w14:paraId="4C019853" w14:textId="3971A112">
            <w:pPr>
              <w:spacing w:after="0" w:line="240" w:lineRule="auto"/>
              <w:ind w:right="-20"/>
              <w:rPr>
                <w:rFonts w:ascii="Arial" w:hAnsi="Arial" w:eastAsia="Arial" w:cs="Arial"/>
                <w:sz w:val="18"/>
                <w:szCs w:val="18"/>
              </w:rPr>
            </w:pPr>
            <w:r w:rsidRPr="19C8B9AC">
              <w:rPr>
                <w:rFonts w:ascii="Arial" w:hAnsi="Arial" w:eastAsia="Arial" w:cs="Arial"/>
                <w:sz w:val="18"/>
                <w:szCs w:val="18"/>
              </w:rPr>
              <w:t>Economic and Social History</w:t>
            </w:r>
          </w:p>
        </w:tc>
      </w:tr>
      <w:tr w:rsidRPr="0039788B" w:rsidR="00F01D27" w:rsidTr="54140C0A" w14:paraId="55EDE324" w14:textId="77777777">
        <w:trPr>
          <w:trHeight w:val="3696" w:hRule="exact"/>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39CCA825" w14:paraId="69761C47" w14:textId="368440EB">
            <w:pPr>
              <w:spacing w:after="0" w:line="240" w:lineRule="auto"/>
              <w:ind w:left="102" w:right="-20"/>
              <w:rPr>
                <w:rFonts w:ascii="Arial" w:hAnsi="Arial" w:eastAsia="Arial" w:cs="Arial"/>
                <w:sz w:val="18"/>
                <w:szCs w:val="18"/>
              </w:rPr>
            </w:pPr>
            <w:r w:rsidRPr="19C8B9AC">
              <w:rPr>
                <w:rFonts w:ascii="Arial" w:hAnsi="Arial" w:eastAsia="Arial" w:cs="Arial"/>
                <w:sz w:val="18"/>
                <w:szCs w:val="18"/>
              </w:rPr>
              <w:t>Re</w:t>
            </w:r>
            <w:r w:rsidRPr="19C8B9AC">
              <w:rPr>
                <w:rFonts w:ascii="Arial" w:hAnsi="Arial" w:eastAsia="Arial" w:cs="Arial"/>
                <w:spacing w:val="1"/>
                <w:sz w:val="18"/>
                <w:szCs w:val="18"/>
              </w:rPr>
              <w:t>s</w:t>
            </w:r>
            <w:r w:rsidRPr="19C8B9AC">
              <w:rPr>
                <w:rFonts w:ascii="Arial" w:hAnsi="Arial" w:eastAsia="Arial" w:cs="Arial"/>
                <w:sz w:val="18"/>
                <w:szCs w:val="18"/>
              </w:rPr>
              <w:t>ear</w:t>
            </w:r>
            <w:r w:rsidRPr="19C8B9AC">
              <w:rPr>
                <w:rFonts w:ascii="Arial" w:hAnsi="Arial" w:eastAsia="Arial" w:cs="Arial"/>
                <w:spacing w:val="1"/>
                <w:sz w:val="18"/>
                <w:szCs w:val="18"/>
              </w:rPr>
              <w:t>c</w:t>
            </w:r>
            <w:r w:rsidRPr="19C8B9AC">
              <w:rPr>
                <w:rFonts w:ascii="Arial" w:hAnsi="Arial" w:eastAsia="Arial" w:cs="Arial"/>
                <w:sz w:val="18"/>
                <w:szCs w:val="18"/>
              </w:rPr>
              <w:t>h</w:t>
            </w:r>
            <w:r w:rsidRPr="19C8B9AC">
              <w:rPr>
                <w:rFonts w:ascii="Arial" w:hAnsi="Arial" w:eastAsia="Arial" w:cs="Arial"/>
                <w:spacing w:val="-9"/>
                <w:sz w:val="18"/>
                <w:szCs w:val="18"/>
              </w:rPr>
              <w:t xml:space="preserve"> </w:t>
            </w:r>
            <w:r w:rsidRPr="19C8B9AC">
              <w:rPr>
                <w:rFonts w:ascii="Arial" w:hAnsi="Arial" w:eastAsia="Arial" w:cs="Arial"/>
                <w:sz w:val="18"/>
                <w:szCs w:val="18"/>
              </w:rPr>
              <w:t>t</w:t>
            </w:r>
            <w:r w:rsidRPr="19C8B9AC">
              <w:rPr>
                <w:rFonts w:ascii="Arial" w:hAnsi="Arial" w:eastAsia="Arial" w:cs="Arial"/>
                <w:spacing w:val="-1"/>
                <w:sz w:val="18"/>
                <w:szCs w:val="18"/>
              </w:rPr>
              <w:t>o</w:t>
            </w:r>
            <w:r w:rsidRPr="19C8B9AC">
              <w:rPr>
                <w:rFonts w:ascii="Arial" w:hAnsi="Arial" w:eastAsia="Arial" w:cs="Arial"/>
                <w:sz w:val="18"/>
                <w:szCs w:val="18"/>
              </w:rPr>
              <w:t>pic</w:t>
            </w:r>
            <w:r w:rsidRPr="19C8B9AC">
              <w:rPr>
                <w:rFonts w:ascii="Arial" w:hAnsi="Arial" w:eastAsia="Arial" w:cs="Arial"/>
                <w:spacing w:val="-4"/>
                <w:sz w:val="18"/>
                <w:szCs w:val="18"/>
              </w:rPr>
              <w:t xml:space="preserve"> </w:t>
            </w:r>
            <w:r w:rsidRPr="19C8B9AC">
              <w:rPr>
                <w:rFonts w:ascii="Arial" w:hAnsi="Arial" w:eastAsia="Arial" w:cs="Arial"/>
                <w:sz w:val="18"/>
                <w:szCs w:val="18"/>
              </w:rPr>
              <w:t>or</w:t>
            </w:r>
            <w:r w:rsidRPr="19C8B9AC">
              <w:rPr>
                <w:rFonts w:ascii="Arial" w:hAnsi="Arial" w:eastAsia="Arial" w:cs="Arial"/>
                <w:spacing w:val="-2"/>
                <w:sz w:val="18"/>
                <w:szCs w:val="18"/>
              </w:rPr>
              <w:t xml:space="preserve"> </w:t>
            </w:r>
            <w:r w:rsidRPr="19C8B9AC">
              <w:rPr>
                <w:rFonts w:ascii="Arial" w:hAnsi="Arial" w:eastAsia="Arial" w:cs="Arial"/>
                <w:sz w:val="18"/>
                <w:szCs w:val="18"/>
              </w:rPr>
              <w:t>field</w:t>
            </w:r>
            <w:r w:rsidRPr="19C8B9AC">
              <w:rPr>
                <w:rFonts w:ascii="Arial" w:hAnsi="Arial" w:eastAsia="Arial" w:cs="Arial"/>
                <w:spacing w:val="-4"/>
                <w:sz w:val="18"/>
                <w:szCs w:val="18"/>
              </w:rPr>
              <w:t xml:space="preserve"> full </w:t>
            </w:r>
            <w:proofErr w:type="gramStart"/>
            <w:r w:rsidRPr="19C8B9AC">
              <w:rPr>
                <w:rFonts w:ascii="Arial" w:hAnsi="Arial" w:eastAsia="Arial" w:cs="Arial"/>
                <w:spacing w:val="-4"/>
                <w:sz w:val="18"/>
                <w:szCs w:val="18"/>
              </w:rPr>
              <w:t>description</w:t>
            </w:r>
            <w:r w:rsidRPr="19C8B9AC">
              <w:rPr>
                <w:rFonts w:ascii="Arial" w:hAnsi="Arial" w:eastAsia="Arial" w:cs="Arial"/>
                <w:sz w:val="18"/>
                <w:szCs w:val="18"/>
              </w:rPr>
              <w:t>(</w:t>
            </w:r>
            <w:proofErr w:type="gramEnd"/>
            <w:r w:rsidRPr="19C8B9AC">
              <w:rPr>
                <w:rFonts w:ascii="Arial" w:hAnsi="Arial" w:eastAsia="Arial" w:cs="Arial"/>
                <w:sz w:val="18"/>
                <w:szCs w:val="18"/>
              </w:rPr>
              <w:t>or</w:t>
            </w:r>
            <w:r w:rsidRPr="19C8B9AC">
              <w:rPr>
                <w:rFonts w:ascii="Arial" w:hAnsi="Arial" w:eastAsia="Arial" w:cs="Arial"/>
                <w:spacing w:val="-3"/>
                <w:sz w:val="18"/>
                <w:szCs w:val="18"/>
              </w:rPr>
              <w:t xml:space="preserve"> </w:t>
            </w:r>
            <w:r w:rsidRPr="19C8B9AC">
              <w:rPr>
                <w:rFonts w:ascii="Arial" w:hAnsi="Arial" w:eastAsia="Arial" w:cs="Arial"/>
                <w:sz w:val="18"/>
                <w:szCs w:val="18"/>
              </w:rPr>
              <w:t>atta</w:t>
            </w:r>
            <w:r w:rsidRPr="19C8B9AC">
              <w:rPr>
                <w:rFonts w:ascii="Arial" w:hAnsi="Arial" w:eastAsia="Arial" w:cs="Arial"/>
                <w:spacing w:val="-1"/>
                <w:sz w:val="18"/>
                <w:szCs w:val="18"/>
              </w:rPr>
              <w:t>c</w:t>
            </w:r>
            <w:r w:rsidRPr="19C8B9AC">
              <w:rPr>
                <w:rFonts w:ascii="Arial" w:hAnsi="Arial" w:eastAsia="Arial" w:cs="Arial"/>
                <w:sz w:val="18"/>
                <w:szCs w:val="18"/>
              </w:rPr>
              <w:t>hed do</w:t>
            </w:r>
            <w:r w:rsidRPr="19C8B9AC">
              <w:rPr>
                <w:rFonts w:ascii="Arial" w:hAnsi="Arial" w:eastAsia="Arial" w:cs="Arial"/>
                <w:spacing w:val="1"/>
                <w:sz w:val="18"/>
                <w:szCs w:val="18"/>
              </w:rPr>
              <w:t>c</w:t>
            </w:r>
            <w:r w:rsidRPr="19C8B9AC">
              <w:rPr>
                <w:rFonts w:ascii="Arial" w:hAnsi="Arial" w:eastAsia="Arial" w:cs="Arial"/>
                <w:sz w:val="18"/>
                <w:szCs w:val="18"/>
              </w:rPr>
              <w:t>u</w:t>
            </w:r>
            <w:r w:rsidRPr="19C8B9AC">
              <w:rPr>
                <w:rFonts w:ascii="Arial" w:hAnsi="Arial" w:eastAsia="Arial" w:cs="Arial"/>
                <w:spacing w:val="-1"/>
                <w:sz w:val="18"/>
                <w:szCs w:val="18"/>
              </w:rPr>
              <w:t>m</w:t>
            </w:r>
            <w:r w:rsidRPr="19C8B9AC">
              <w:rPr>
                <w:rFonts w:ascii="Arial" w:hAnsi="Arial" w:eastAsia="Arial" w:cs="Arial"/>
                <w:sz w:val="18"/>
                <w:szCs w:val="18"/>
              </w:rPr>
              <w:t xml:space="preserve">ent). </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CE4511" w:rsidR="00F01D27" w:rsidP="502D50EB" w:rsidRDefault="2F7D5AD2" w14:paraId="60B373BC" w14:textId="0237B58C">
            <w:pPr>
              <w:spacing w:after="0" w:line="240" w:lineRule="auto"/>
              <w:ind w:right="614"/>
              <w:jc w:val="both"/>
              <w:rPr>
                <w:rFonts w:ascii="Arial" w:hAnsi="Arial" w:eastAsia="Arial" w:cs="Arial"/>
                <w:sz w:val="18"/>
                <w:szCs w:val="18"/>
              </w:rPr>
            </w:pPr>
            <w:r w:rsidRPr="0471AEFD" w:rsidR="2B8481DD">
              <w:rPr>
                <w:rFonts w:ascii="Arial" w:hAnsi="Arial" w:eastAsia="Arial" w:cs="Arial"/>
                <w:sz w:val="18"/>
                <w:szCs w:val="18"/>
              </w:rPr>
              <w:t>Research in Economic and Social History has been conducted at Keele since the University opened in 1949</w:t>
            </w:r>
            <w:r w:rsidRPr="0471AEFD" w:rsidR="2B8481DD">
              <w:rPr>
                <w:rFonts w:ascii="Arial" w:hAnsi="Arial" w:eastAsia="Arial" w:cs="Arial"/>
                <w:sz w:val="18"/>
                <w:szCs w:val="18"/>
              </w:rPr>
              <w:t xml:space="preserve">.  </w:t>
            </w:r>
            <w:r w:rsidRPr="0471AEFD" w:rsidR="2B8481DD">
              <w:rPr>
                <w:rFonts w:ascii="Arial" w:hAnsi="Arial" w:eastAsia="Arial" w:cs="Arial"/>
                <w:sz w:val="18"/>
                <w:szCs w:val="18"/>
              </w:rPr>
              <w:t xml:space="preserve">Supervisory </w:t>
            </w:r>
            <w:r w:rsidRPr="0471AEFD" w:rsidR="2B8481DD">
              <w:rPr>
                <w:rFonts w:ascii="Arial" w:hAnsi="Arial" w:eastAsia="Arial" w:cs="Arial"/>
                <w:sz w:val="18"/>
                <w:szCs w:val="18"/>
              </w:rPr>
              <w:t>expertise</w:t>
            </w:r>
            <w:r w:rsidRPr="0471AEFD" w:rsidR="2B8481DD">
              <w:rPr>
                <w:rFonts w:ascii="Arial" w:hAnsi="Arial" w:eastAsia="Arial" w:cs="Arial"/>
                <w:sz w:val="18"/>
                <w:szCs w:val="18"/>
              </w:rPr>
              <w:t xml:space="preserve"> is currently available in </w:t>
            </w:r>
            <w:r w:rsidRPr="0471AEFD" w:rsidR="2B8481DD">
              <w:rPr>
                <w:rFonts w:ascii="Arial" w:hAnsi="Arial" w:eastAsia="Arial" w:cs="Arial"/>
                <w:sz w:val="18"/>
                <w:szCs w:val="18"/>
              </w:rPr>
              <w:t>a number of</w:t>
            </w:r>
            <w:r w:rsidRPr="0471AEFD" w:rsidR="2B8481DD">
              <w:rPr>
                <w:rFonts w:ascii="Arial" w:hAnsi="Arial" w:eastAsia="Arial" w:cs="Arial"/>
                <w:sz w:val="18"/>
                <w:szCs w:val="18"/>
              </w:rPr>
              <w:t xml:space="preserve"> relevant fields</w:t>
            </w:r>
            <w:r w:rsidRPr="0471AEFD" w:rsidR="7A319BC8">
              <w:rPr>
                <w:rFonts w:ascii="Arial" w:hAnsi="Arial" w:eastAsia="Arial" w:cs="Arial"/>
                <w:sz w:val="18"/>
                <w:szCs w:val="18"/>
              </w:rPr>
              <w:t>, and several have leadership roles within the Economic and Social History societies</w:t>
            </w:r>
            <w:r w:rsidRPr="0471AEFD" w:rsidR="52CB3B5C">
              <w:rPr>
                <w:rFonts w:ascii="Arial" w:hAnsi="Arial" w:eastAsia="Arial" w:cs="Arial"/>
                <w:sz w:val="18"/>
                <w:szCs w:val="18"/>
              </w:rPr>
              <w:t xml:space="preserve">, and we have a </w:t>
            </w:r>
            <w:hyperlink r:id="Rd0e7b3e38c114dd9">
              <w:r w:rsidRPr="0471AEFD" w:rsidR="63E416F1">
                <w:rPr>
                  <w:rStyle w:val="Hyperlink"/>
                  <w:rFonts w:ascii="Arial" w:hAnsi="Arial" w:eastAsia="Arial" w:cs="Arial"/>
                  <w:sz w:val="18"/>
                  <w:szCs w:val="18"/>
                </w:rPr>
                <w:t xml:space="preserve">Centre for local history </w:t>
              </w:r>
            </w:hyperlink>
            <w:r w:rsidRPr="0471AEFD" w:rsidR="52CB3B5C">
              <w:rPr>
                <w:rFonts w:ascii="Arial" w:hAnsi="Arial" w:eastAsia="Arial" w:cs="Arial"/>
                <w:sz w:val="18"/>
                <w:szCs w:val="18"/>
              </w:rPr>
              <w:t xml:space="preserve">, an Institute </w:t>
            </w:r>
            <w:r w:rsidRPr="0471AEFD" w:rsidR="7AEE8095">
              <w:rPr>
                <w:rFonts w:ascii="Arial" w:hAnsi="Arial" w:eastAsia="Arial" w:cs="Arial"/>
                <w:sz w:val="18"/>
                <w:szCs w:val="18"/>
              </w:rPr>
              <w:t xml:space="preserve">for </w:t>
            </w:r>
            <w:hyperlink r:id="Read0365a09274dcf">
              <w:r w:rsidRPr="0471AEFD" w:rsidR="7AEE8095">
                <w:rPr>
                  <w:rStyle w:val="Hyperlink"/>
                  <w:rFonts w:ascii="Arial" w:hAnsi="Arial" w:eastAsia="Arial" w:cs="Arial"/>
                  <w:sz w:val="18"/>
                  <w:szCs w:val="18"/>
                </w:rPr>
                <w:t xml:space="preserve">Social Inclusion </w:t>
              </w:r>
            </w:hyperlink>
            <w:r w:rsidRPr="0471AEFD" w:rsidR="52CB3B5C">
              <w:rPr>
                <w:rFonts w:ascii="Arial" w:hAnsi="Arial" w:eastAsia="Arial" w:cs="Arial"/>
                <w:sz w:val="18"/>
                <w:szCs w:val="18"/>
              </w:rPr>
              <w:t xml:space="preserve">, and the Americas-centred </w:t>
            </w:r>
            <w:hyperlink r:id="R3ba05735be584bd8">
              <w:r w:rsidRPr="0471AEFD" w:rsidR="0C108035">
                <w:rPr>
                  <w:rStyle w:val="Hyperlink"/>
                  <w:rFonts w:ascii="Arial" w:hAnsi="Arial" w:eastAsia="Arial" w:cs="Arial"/>
                  <w:sz w:val="18"/>
                  <w:szCs w:val="18"/>
                </w:rPr>
                <w:t>David Bruce Centre for the Study of the Americas - Keele University</w:t>
              </w:r>
            </w:hyperlink>
            <w:r w:rsidRPr="0471AEFD" w:rsidR="52CB3B5C">
              <w:rPr>
                <w:rFonts w:ascii="Arial" w:hAnsi="Arial" w:eastAsia="Arial" w:cs="Arial"/>
                <w:sz w:val="18"/>
                <w:szCs w:val="18"/>
              </w:rPr>
              <w:t>.</w:t>
            </w:r>
          </w:p>
          <w:p w:rsidRPr="00CE4511" w:rsidR="00F01D27" w:rsidP="19C8B9AC" w:rsidRDefault="00F01D27" w14:paraId="5D52ED54" w14:textId="34E3A719">
            <w:pPr>
              <w:spacing w:after="0" w:line="240" w:lineRule="auto"/>
              <w:ind w:right="614"/>
              <w:jc w:val="both"/>
              <w:rPr>
                <w:rFonts w:ascii="Arial" w:hAnsi="Arial" w:eastAsia="Arial" w:cs="Arial"/>
                <w:sz w:val="18"/>
                <w:szCs w:val="18"/>
              </w:rPr>
            </w:pPr>
          </w:p>
          <w:p w:rsidRPr="00CE4511" w:rsidR="00F01D27" w:rsidP="19C8B9AC" w:rsidRDefault="2E7BDC77" w14:paraId="15DABC31" w14:textId="2874CBC9">
            <w:pPr>
              <w:spacing w:after="0" w:line="240" w:lineRule="auto"/>
              <w:ind w:right="614"/>
              <w:jc w:val="both"/>
              <w:rPr>
                <w:rFonts w:ascii="Arial" w:hAnsi="Arial" w:eastAsia="Arial" w:cs="Arial"/>
                <w:sz w:val="18"/>
                <w:szCs w:val="18"/>
              </w:rPr>
            </w:pPr>
            <w:r w:rsidRPr="19C8B9AC">
              <w:rPr>
                <w:rFonts w:ascii="Arial" w:hAnsi="Arial" w:eastAsia="Arial" w:cs="Arial"/>
                <w:sz w:val="18"/>
                <w:szCs w:val="18"/>
              </w:rPr>
              <w:t>Expertise includes broad themes</w:t>
            </w:r>
            <w:r w:rsidRPr="19C8B9AC" w:rsidR="4821AE84">
              <w:rPr>
                <w:rFonts w:ascii="Arial" w:hAnsi="Arial" w:eastAsia="Arial" w:cs="Arial"/>
                <w:sz w:val="18"/>
                <w:szCs w:val="18"/>
              </w:rPr>
              <w:t xml:space="preserve"> such as </w:t>
            </w:r>
            <w:r w:rsidRPr="19C8B9AC" w:rsidR="5AC3C70B">
              <w:rPr>
                <w:rFonts w:ascii="Arial" w:hAnsi="Arial" w:eastAsia="Arial" w:cs="Arial"/>
                <w:sz w:val="18"/>
                <w:szCs w:val="18"/>
              </w:rPr>
              <w:t>business</w:t>
            </w:r>
            <w:r w:rsidRPr="19C8B9AC" w:rsidR="5351DFC0">
              <w:rPr>
                <w:rFonts w:ascii="Arial" w:hAnsi="Arial" w:eastAsia="Arial" w:cs="Arial"/>
                <w:sz w:val="18"/>
                <w:szCs w:val="18"/>
              </w:rPr>
              <w:t xml:space="preserve"> history</w:t>
            </w:r>
            <w:r w:rsidRPr="19C8B9AC" w:rsidR="5AC3C70B">
              <w:rPr>
                <w:rFonts w:ascii="Arial" w:hAnsi="Arial" w:eastAsia="Arial" w:cs="Arial"/>
                <w:sz w:val="18"/>
                <w:szCs w:val="18"/>
              </w:rPr>
              <w:t>,</w:t>
            </w:r>
            <w:r w:rsidRPr="19C8B9AC" w:rsidR="6C0FA148">
              <w:rPr>
                <w:rFonts w:ascii="Arial" w:hAnsi="Arial" w:eastAsia="Arial" w:cs="Arial"/>
                <w:sz w:val="18"/>
                <w:szCs w:val="18"/>
              </w:rPr>
              <w:t xml:space="preserve"> </w:t>
            </w:r>
            <w:r w:rsidRPr="19C8B9AC" w:rsidR="5AC3C70B">
              <w:rPr>
                <w:rFonts w:ascii="Arial" w:hAnsi="Arial" w:eastAsia="Arial" w:cs="Arial"/>
                <w:sz w:val="18"/>
                <w:szCs w:val="18"/>
              </w:rPr>
              <w:t>migration</w:t>
            </w:r>
            <w:r w:rsidRPr="19C8B9AC" w:rsidR="03A4ED29">
              <w:rPr>
                <w:rFonts w:ascii="Arial" w:hAnsi="Arial" w:eastAsia="Arial" w:cs="Arial"/>
                <w:sz w:val="18"/>
                <w:szCs w:val="18"/>
              </w:rPr>
              <w:t xml:space="preserve"> and mobility</w:t>
            </w:r>
            <w:r w:rsidRPr="19C8B9AC" w:rsidR="5AC3C70B">
              <w:rPr>
                <w:rFonts w:ascii="Arial" w:hAnsi="Arial" w:eastAsia="Arial" w:cs="Arial"/>
                <w:sz w:val="18"/>
                <w:szCs w:val="18"/>
              </w:rPr>
              <w:t xml:space="preserve">, </w:t>
            </w:r>
            <w:r w:rsidRPr="19C8B9AC" w:rsidR="3C66ABF2">
              <w:rPr>
                <w:rFonts w:ascii="Arial" w:hAnsi="Arial" w:eastAsia="Arial" w:cs="Arial"/>
                <w:sz w:val="18"/>
                <w:szCs w:val="18"/>
              </w:rPr>
              <w:t>political and social movements</w:t>
            </w:r>
            <w:r w:rsidRPr="19C8B9AC" w:rsidR="5AC3C70B">
              <w:rPr>
                <w:rFonts w:ascii="Arial" w:hAnsi="Arial" w:eastAsia="Arial" w:cs="Arial"/>
                <w:sz w:val="18"/>
                <w:szCs w:val="18"/>
              </w:rPr>
              <w:t xml:space="preserve">, </w:t>
            </w:r>
            <w:r w:rsidRPr="19C8B9AC" w:rsidR="38B95F43">
              <w:rPr>
                <w:rFonts w:ascii="Arial" w:hAnsi="Arial" w:eastAsia="Arial" w:cs="Arial"/>
                <w:sz w:val="18"/>
                <w:szCs w:val="18"/>
              </w:rPr>
              <w:t xml:space="preserve">gender, religion, print culture, </w:t>
            </w:r>
            <w:r w:rsidRPr="19C8B9AC" w:rsidR="5AC3C70B">
              <w:rPr>
                <w:rFonts w:ascii="Arial" w:hAnsi="Arial" w:eastAsia="Arial" w:cs="Arial"/>
                <w:sz w:val="18"/>
                <w:szCs w:val="18"/>
              </w:rPr>
              <w:t xml:space="preserve">architecture, </w:t>
            </w:r>
            <w:r w:rsidRPr="19C8B9AC" w:rsidR="35EC9F21">
              <w:rPr>
                <w:rFonts w:ascii="Arial" w:hAnsi="Arial" w:eastAsia="Arial" w:cs="Arial"/>
                <w:sz w:val="18"/>
                <w:szCs w:val="18"/>
              </w:rPr>
              <w:t xml:space="preserve">the </w:t>
            </w:r>
            <w:r w:rsidRPr="19C8B9AC" w:rsidR="5AC3C70B">
              <w:rPr>
                <w:rFonts w:ascii="Arial" w:hAnsi="Arial" w:eastAsia="Arial" w:cs="Arial"/>
                <w:sz w:val="18"/>
                <w:szCs w:val="18"/>
              </w:rPr>
              <w:t>environment</w:t>
            </w:r>
            <w:r w:rsidRPr="19C8B9AC" w:rsidR="00E7AFAD">
              <w:rPr>
                <w:rFonts w:ascii="Arial" w:hAnsi="Arial" w:eastAsia="Arial" w:cs="Arial"/>
                <w:sz w:val="18"/>
                <w:szCs w:val="18"/>
              </w:rPr>
              <w:t>,</w:t>
            </w:r>
            <w:r w:rsidRPr="19C8B9AC" w:rsidR="11272448">
              <w:rPr>
                <w:rFonts w:ascii="Arial" w:hAnsi="Arial" w:eastAsia="Arial" w:cs="Arial"/>
                <w:sz w:val="18"/>
                <w:szCs w:val="18"/>
              </w:rPr>
              <w:t xml:space="preserve"> education, war, </w:t>
            </w:r>
            <w:r w:rsidRPr="19C8B9AC" w:rsidR="5FB53A65">
              <w:rPr>
                <w:rFonts w:ascii="Arial" w:hAnsi="Arial" w:eastAsia="Arial" w:cs="Arial"/>
                <w:sz w:val="18"/>
                <w:szCs w:val="18"/>
              </w:rPr>
              <w:t xml:space="preserve">memory, </w:t>
            </w:r>
            <w:r w:rsidRPr="19C8B9AC" w:rsidR="11272448">
              <w:rPr>
                <w:rFonts w:ascii="Arial" w:hAnsi="Arial" w:eastAsia="Arial" w:cs="Arial"/>
                <w:sz w:val="18"/>
                <w:szCs w:val="18"/>
              </w:rPr>
              <w:t>and politics. There are medi</w:t>
            </w:r>
            <w:r w:rsidRPr="19C8B9AC" w:rsidR="127AD76D">
              <w:rPr>
                <w:rFonts w:ascii="Arial" w:hAnsi="Arial" w:eastAsia="Arial" w:cs="Arial"/>
                <w:sz w:val="18"/>
                <w:szCs w:val="18"/>
              </w:rPr>
              <w:t>eval, early modern</w:t>
            </w:r>
            <w:r w:rsidRPr="19C8B9AC" w:rsidR="2A618641">
              <w:rPr>
                <w:rFonts w:ascii="Arial" w:hAnsi="Arial" w:eastAsia="Arial" w:cs="Arial"/>
                <w:sz w:val="18"/>
                <w:szCs w:val="18"/>
              </w:rPr>
              <w:t xml:space="preserve">, and modern historians who can also supervise projects related to </w:t>
            </w:r>
            <w:proofErr w:type="gramStart"/>
            <w:r w:rsidRPr="19C8B9AC" w:rsidR="2A618641">
              <w:rPr>
                <w:rFonts w:ascii="Arial" w:hAnsi="Arial" w:eastAsia="Arial" w:cs="Arial"/>
                <w:sz w:val="18"/>
                <w:szCs w:val="18"/>
              </w:rPr>
              <w:t>particular methods</w:t>
            </w:r>
            <w:proofErr w:type="gramEnd"/>
            <w:r w:rsidRPr="19C8B9AC" w:rsidR="2A618641">
              <w:rPr>
                <w:rFonts w:ascii="Arial" w:hAnsi="Arial" w:eastAsia="Arial" w:cs="Arial"/>
                <w:sz w:val="18"/>
                <w:szCs w:val="18"/>
              </w:rPr>
              <w:t>, such as oral history and digital history</w:t>
            </w:r>
            <w:r w:rsidRPr="19C8B9AC" w:rsidR="6A42A791">
              <w:rPr>
                <w:rFonts w:ascii="Arial" w:hAnsi="Arial" w:eastAsia="Arial" w:cs="Arial"/>
                <w:sz w:val="18"/>
                <w:szCs w:val="18"/>
              </w:rPr>
              <w:t>, and particular regional specialties</w:t>
            </w:r>
            <w:r w:rsidRPr="19C8B9AC" w:rsidR="306453C9">
              <w:rPr>
                <w:rFonts w:ascii="Arial" w:hAnsi="Arial" w:eastAsia="Arial" w:cs="Arial"/>
                <w:sz w:val="18"/>
                <w:szCs w:val="18"/>
              </w:rPr>
              <w:t xml:space="preserve">: </w:t>
            </w:r>
            <w:r w:rsidRPr="19C8B9AC" w:rsidR="6A42A791">
              <w:rPr>
                <w:rFonts w:ascii="Arial" w:hAnsi="Arial" w:eastAsia="Arial" w:cs="Arial"/>
                <w:sz w:val="18"/>
                <w:szCs w:val="18"/>
              </w:rPr>
              <w:t>Britain, Italy, Germany, Canada, the US, Africa, Australia, and India.</w:t>
            </w:r>
            <w:r w:rsidRPr="19C8B9AC" w:rsidR="2FB97B0B">
              <w:rPr>
                <w:rFonts w:ascii="Arial" w:hAnsi="Arial" w:eastAsia="Arial" w:cs="Arial"/>
                <w:sz w:val="18"/>
                <w:szCs w:val="18"/>
              </w:rPr>
              <w:t xml:space="preserve"> A full list of staff can be found at </w:t>
            </w:r>
            <w:hyperlink r:id="rId17">
              <w:r w:rsidRPr="19C8B9AC" w:rsidR="2FB97B0B">
                <w:rPr>
                  <w:rStyle w:val="Hyperlink"/>
                  <w:rFonts w:ascii="Arial" w:hAnsi="Arial" w:eastAsia="Arial" w:cs="Arial"/>
                  <w:sz w:val="18"/>
                  <w:szCs w:val="18"/>
                </w:rPr>
                <w:t>https://www.keele.ac.uk/humanities-social-sciences/ourpeople/.</w:t>
              </w:r>
            </w:hyperlink>
            <w:r w:rsidRPr="19C8B9AC" w:rsidR="2FB97B0B">
              <w:rPr>
                <w:rFonts w:ascii="Arial" w:hAnsi="Arial" w:eastAsia="Arial" w:cs="Arial"/>
                <w:sz w:val="18"/>
                <w:szCs w:val="18"/>
              </w:rPr>
              <w:t xml:space="preserve"> </w:t>
            </w:r>
          </w:p>
          <w:p w:rsidRPr="0039788B" w:rsidR="00F01D27" w:rsidP="19C8B9AC" w:rsidRDefault="00F01D27" w14:paraId="7327B8EA" w14:textId="7BD1D880">
            <w:pPr>
              <w:spacing w:after="0" w:line="240" w:lineRule="auto"/>
              <w:ind w:right="614"/>
              <w:jc w:val="both"/>
              <w:rPr>
                <w:rFonts w:ascii="Arial" w:hAnsi="Arial" w:eastAsia="Arial" w:cs="Arial"/>
                <w:sz w:val="18"/>
                <w:szCs w:val="18"/>
              </w:rPr>
            </w:pPr>
          </w:p>
        </w:tc>
      </w:tr>
      <w:tr w:rsidRPr="0039788B" w:rsidR="00F01D27" w:rsidTr="54140C0A" w14:paraId="72EE6D02" w14:textId="77777777">
        <w:trPr>
          <w:trHeight w:val="434" w:hRule="exact"/>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39CCA825" w14:paraId="222FB8EB" w14:textId="12720014">
            <w:pPr>
              <w:spacing w:after="0" w:line="240" w:lineRule="auto"/>
              <w:ind w:left="102" w:right="-20"/>
              <w:rPr>
                <w:rFonts w:ascii="Arial" w:hAnsi="Arial" w:eastAsia="Arial" w:cs="Arial"/>
                <w:sz w:val="18"/>
                <w:szCs w:val="18"/>
              </w:rPr>
            </w:pPr>
            <w:r w:rsidRPr="19C8B9AC">
              <w:rPr>
                <w:rFonts w:ascii="Arial" w:hAnsi="Arial" w:eastAsia="Arial" w:cs="Arial"/>
                <w:sz w:val="18"/>
                <w:szCs w:val="18"/>
              </w:rPr>
              <w:t>Expected start date</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39CCA825" w14:paraId="1BD5C4DF" w14:textId="0A2EDC2F">
            <w:pPr>
              <w:spacing w:after="0" w:line="240" w:lineRule="auto"/>
              <w:ind w:right="-20"/>
              <w:rPr>
                <w:rFonts w:ascii="Arial" w:hAnsi="Arial" w:eastAsia="Arial" w:cs="Arial"/>
                <w:sz w:val="18"/>
                <w:szCs w:val="18"/>
              </w:rPr>
            </w:pPr>
            <w:r w:rsidRPr="19C8B9AC">
              <w:rPr>
                <w:rFonts w:ascii="Arial" w:hAnsi="Arial" w:eastAsia="Arial" w:cs="Arial"/>
                <w:sz w:val="18"/>
                <w:szCs w:val="18"/>
              </w:rPr>
              <w:t>September 202</w:t>
            </w:r>
            <w:r w:rsidRPr="19C8B9AC" w:rsidR="014F6E1A">
              <w:rPr>
                <w:rFonts w:ascii="Arial" w:hAnsi="Arial" w:eastAsia="Arial" w:cs="Arial"/>
                <w:sz w:val="18"/>
                <w:szCs w:val="18"/>
              </w:rPr>
              <w:t>7</w:t>
            </w:r>
          </w:p>
        </w:tc>
      </w:tr>
      <w:tr w:rsidRPr="0039788B" w:rsidR="00F01D27" w:rsidTr="54140C0A" w14:paraId="33DFB4DB" w14:textId="77777777">
        <w:trPr>
          <w:trHeight w:val="434" w:hRule="exact"/>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39CCA825" w14:paraId="0DF455FA" w14:textId="504CFE01">
            <w:pPr>
              <w:spacing w:after="0" w:line="240" w:lineRule="auto"/>
              <w:ind w:left="102" w:right="-20"/>
              <w:rPr>
                <w:rFonts w:ascii="Arial" w:hAnsi="Arial" w:eastAsia="Arial" w:cs="Arial"/>
                <w:sz w:val="18"/>
                <w:szCs w:val="18"/>
              </w:rPr>
            </w:pPr>
            <w:r w:rsidRPr="19C8B9AC">
              <w:rPr>
                <w:rFonts w:ascii="Arial" w:hAnsi="Arial" w:eastAsia="Arial" w:cs="Arial"/>
                <w:sz w:val="18"/>
                <w:szCs w:val="18"/>
              </w:rPr>
              <w:t>Mode of attendance</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39CCA825" w14:paraId="71931D80" w14:textId="394C498D">
            <w:pPr>
              <w:spacing w:after="0" w:line="240" w:lineRule="auto"/>
              <w:ind w:right="-20"/>
              <w:rPr>
                <w:rFonts w:ascii="Arial" w:hAnsi="Arial" w:eastAsia="Arial" w:cs="Arial"/>
                <w:sz w:val="18"/>
                <w:szCs w:val="18"/>
              </w:rPr>
            </w:pPr>
            <w:r w:rsidRPr="19C8B9AC">
              <w:rPr>
                <w:rFonts w:ascii="Arial" w:hAnsi="Arial" w:eastAsia="Arial" w:cs="Arial"/>
                <w:sz w:val="18"/>
                <w:szCs w:val="18"/>
              </w:rPr>
              <w:t>Full-time, Part-time (0.5/0.8FTE)</w:t>
            </w:r>
          </w:p>
        </w:tc>
      </w:tr>
      <w:tr w:rsidRPr="0039788B" w:rsidR="00F01D27" w:rsidTr="54140C0A" w14:paraId="68B743D7" w14:textId="77777777">
        <w:trPr>
          <w:trHeight w:val="1860"/>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1647F772" w14:paraId="3FD8E94D" w14:textId="214847FF">
            <w:pPr>
              <w:spacing w:after="0" w:line="240" w:lineRule="auto"/>
              <w:ind w:right="-20"/>
              <w:rPr>
                <w:rFonts w:ascii="Arial" w:hAnsi="Arial" w:eastAsia="Arial" w:cs="Arial"/>
                <w:sz w:val="18"/>
                <w:szCs w:val="18"/>
              </w:rPr>
            </w:pPr>
            <w:r w:rsidRPr="19C8B9AC">
              <w:rPr>
                <w:rFonts w:ascii="Arial" w:hAnsi="Arial" w:eastAsia="Arial" w:cs="Arial"/>
                <w:sz w:val="18"/>
                <w:szCs w:val="18"/>
              </w:rPr>
              <w:t xml:space="preserve">  </w:t>
            </w:r>
            <w:r w:rsidRPr="19C8B9AC" w:rsidR="39CCA825">
              <w:rPr>
                <w:rFonts w:ascii="Arial" w:hAnsi="Arial" w:eastAsia="Arial" w:cs="Arial"/>
                <w:sz w:val="18"/>
                <w:szCs w:val="18"/>
              </w:rPr>
              <w:t>Funding</w:t>
            </w:r>
            <w:r w:rsidRPr="19C8B9AC" w:rsidR="39CCA825">
              <w:rPr>
                <w:rFonts w:ascii="Arial" w:hAnsi="Arial" w:eastAsia="Arial" w:cs="Arial"/>
                <w:spacing w:val="-8"/>
                <w:sz w:val="18"/>
                <w:szCs w:val="18"/>
              </w:rPr>
              <w:t xml:space="preserve"> </w:t>
            </w:r>
            <w:r w:rsidRPr="19C8B9AC" w:rsidR="39CCA825">
              <w:rPr>
                <w:rFonts w:ascii="Arial" w:hAnsi="Arial" w:eastAsia="Arial" w:cs="Arial"/>
                <w:spacing w:val="1"/>
                <w:sz w:val="18"/>
                <w:szCs w:val="18"/>
              </w:rPr>
              <w:t>s</w:t>
            </w:r>
            <w:r w:rsidRPr="19C8B9AC" w:rsidR="39CCA825">
              <w:rPr>
                <w:rFonts w:ascii="Arial" w:hAnsi="Arial" w:eastAsia="Arial" w:cs="Arial"/>
                <w:sz w:val="18"/>
                <w:szCs w:val="18"/>
              </w:rPr>
              <w:t>u</w:t>
            </w:r>
            <w:r w:rsidRPr="19C8B9AC" w:rsidR="39CCA825">
              <w:rPr>
                <w:rFonts w:ascii="Arial" w:hAnsi="Arial" w:eastAsia="Arial" w:cs="Arial"/>
                <w:spacing w:val="-1"/>
                <w:sz w:val="18"/>
                <w:szCs w:val="18"/>
              </w:rPr>
              <w:t>p</w:t>
            </w:r>
            <w:r w:rsidRPr="19C8B9AC" w:rsidR="39CCA825">
              <w:rPr>
                <w:rFonts w:ascii="Arial" w:hAnsi="Arial" w:eastAsia="Arial" w:cs="Arial"/>
                <w:sz w:val="18"/>
                <w:szCs w:val="18"/>
              </w:rPr>
              <w:t>port</w:t>
            </w:r>
            <w:r w:rsidRPr="19C8B9AC" w:rsidR="39CCA825">
              <w:rPr>
                <w:rFonts w:ascii="Arial" w:hAnsi="Arial" w:eastAsia="Arial" w:cs="Arial"/>
                <w:spacing w:val="-7"/>
                <w:sz w:val="18"/>
                <w:szCs w:val="18"/>
              </w:rPr>
              <w:t xml:space="preserve"> </w:t>
            </w:r>
            <w:r w:rsidRPr="19C8B9AC" w:rsidR="39CCA825">
              <w:rPr>
                <w:rFonts w:ascii="Arial" w:hAnsi="Arial" w:eastAsia="Arial" w:cs="Arial"/>
                <w:sz w:val="18"/>
                <w:szCs w:val="18"/>
              </w:rPr>
              <w:t>a</w:t>
            </w:r>
            <w:r w:rsidRPr="19C8B9AC" w:rsidR="39CCA825">
              <w:rPr>
                <w:rFonts w:ascii="Arial" w:hAnsi="Arial" w:eastAsia="Arial" w:cs="Arial"/>
                <w:spacing w:val="-1"/>
                <w:sz w:val="18"/>
                <w:szCs w:val="18"/>
              </w:rPr>
              <w:t>v</w:t>
            </w:r>
            <w:r w:rsidRPr="19C8B9AC" w:rsidR="39CCA825">
              <w:rPr>
                <w:rFonts w:ascii="Arial" w:hAnsi="Arial" w:eastAsia="Arial" w:cs="Arial"/>
                <w:sz w:val="18"/>
                <w:szCs w:val="18"/>
              </w:rPr>
              <w:t>ailable</w:t>
            </w:r>
          </w:p>
          <w:p w:rsidRPr="0039788B" w:rsidR="00F01D27" w:rsidP="19C8B9AC" w:rsidRDefault="39CCA825" w14:paraId="7F7B074F" w14:textId="77777777">
            <w:pPr>
              <w:spacing w:after="0" w:line="240" w:lineRule="auto"/>
              <w:ind w:left="102" w:right="-20"/>
              <w:rPr>
                <w:rFonts w:ascii="Arial" w:hAnsi="Arial" w:eastAsia="Arial" w:cs="Arial"/>
                <w:sz w:val="18"/>
                <w:szCs w:val="18"/>
              </w:rPr>
            </w:pPr>
            <w:r w:rsidRPr="19C8B9AC">
              <w:rPr>
                <w:rFonts w:ascii="Arial" w:hAnsi="Arial" w:eastAsia="Arial" w:cs="Arial"/>
                <w:sz w:val="18"/>
                <w:szCs w:val="18"/>
              </w:rPr>
              <w:t>–</w:t>
            </w:r>
            <w:r w:rsidRPr="19C8B9AC">
              <w:rPr>
                <w:rFonts w:ascii="Arial" w:hAnsi="Arial" w:eastAsia="Arial" w:cs="Arial"/>
                <w:spacing w:val="-1"/>
                <w:sz w:val="18"/>
                <w:szCs w:val="18"/>
              </w:rPr>
              <w:t xml:space="preserve"> </w:t>
            </w:r>
            <w:r w:rsidRPr="19C8B9AC">
              <w:rPr>
                <w:rFonts w:ascii="Arial" w:hAnsi="Arial" w:eastAsia="Arial" w:cs="Arial"/>
                <w:sz w:val="18"/>
                <w:szCs w:val="18"/>
              </w:rPr>
              <w:t>Fee</w:t>
            </w:r>
            <w:r w:rsidRPr="19C8B9AC">
              <w:rPr>
                <w:rFonts w:ascii="Arial" w:hAnsi="Arial" w:eastAsia="Arial" w:cs="Arial"/>
                <w:spacing w:val="1"/>
                <w:sz w:val="18"/>
                <w:szCs w:val="18"/>
              </w:rPr>
              <w:t>s</w:t>
            </w:r>
            <w:r w:rsidRPr="19C8B9AC">
              <w:rPr>
                <w:rFonts w:ascii="Arial" w:hAnsi="Arial" w:eastAsia="Arial" w:cs="Arial"/>
                <w:sz w:val="18"/>
                <w:szCs w:val="18"/>
              </w:rPr>
              <w:t>,</w:t>
            </w:r>
            <w:r w:rsidRPr="19C8B9AC">
              <w:rPr>
                <w:rFonts w:ascii="Arial" w:hAnsi="Arial" w:eastAsia="Arial" w:cs="Arial"/>
                <w:spacing w:val="-5"/>
                <w:sz w:val="18"/>
                <w:szCs w:val="18"/>
              </w:rPr>
              <w:t xml:space="preserve"> </w:t>
            </w:r>
            <w:r w:rsidRPr="19C8B9AC">
              <w:rPr>
                <w:rFonts w:ascii="Arial" w:hAnsi="Arial" w:eastAsia="Arial" w:cs="Arial"/>
                <w:spacing w:val="1"/>
                <w:sz w:val="18"/>
                <w:szCs w:val="18"/>
              </w:rPr>
              <w:t>s</w:t>
            </w:r>
            <w:r w:rsidRPr="19C8B9AC">
              <w:rPr>
                <w:rFonts w:ascii="Arial" w:hAnsi="Arial" w:eastAsia="Arial" w:cs="Arial"/>
                <w:sz w:val="18"/>
                <w:szCs w:val="18"/>
              </w:rPr>
              <w:t>ti</w:t>
            </w:r>
            <w:r w:rsidRPr="19C8B9AC">
              <w:rPr>
                <w:rFonts w:ascii="Arial" w:hAnsi="Arial" w:eastAsia="Arial" w:cs="Arial"/>
                <w:spacing w:val="-1"/>
                <w:sz w:val="18"/>
                <w:szCs w:val="18"/>
              </w:rPr>
              <w:t>p</w:t>
            </w:r>
            <w:r w:rsidRPr="19C8B9AC">
              <w:rPr>
                <w:rFonts w:ascii="Arial" w:hAnsi="Arial" w:eastAsia="Arial" w:cs="Arial"/>
                <w:sz w:val="18"/>
                <w:szCs w:val="18"/>
              </w:rPr>
              <w:t>end,</w:t>
            </w:r>
            <w:r w:rsidRPr="19C8B9AC">
              <w:rPr>
                <w:rFonts w:ascii="Arial" w:hAnsi="Arial" w:eastAsia="Arial" w:cs="Arial"/>
                <w:spacing w:val="-8"/>
                <w:sz w:val="18"/>
                <w:szCs w:val="18"/>
              </w:rPr>
              <w:t xml:space="preserve"> </w:t>
            </w:r>
            <w:r w:rsidRPr="19C8B9AC">
              <w:rPr>
                <w:rFonts w:ascii="Arial" w:hAnsi="Arial" w:eastAsia="Arial" w:cs="Arial"/>
                <w:sz w:val="18"/>
                <w:szCs w:val="18"/>
              </w:rPr>
              <w:t>durati</w:t>
            </w:r>
            <w:r w:rsidRPr="19C8B9AC">
              <w:rPr>
                <w:rFonts w:ascii="Arial" w:hAnsi="Arial" w:eastAsia="Arial" w:cs="Arial"/>
                <w:spacing w:val="-1"/>
                <w:sz w:val="18"/>
                <w:szCs w:val="18"/>
              </w:rPr>
              <w:t>o</w:t>
            </w:r>
            <w:r w:rsidRPr="19C8B9AC">
              <w:rPr>
                <w:rFonts w:ascii="Arial" w:hAnsi="Arial" w:eastAsia="Arial" w:cs="Arial"/>
                <w:sz w:val="18"/>
                <w:szCs w:val="18"/>
              </w:rPr>
              <w:t>n</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01305" w:rsidP="19C8B9AC" w:rsidRDefault="7ABE0036" w14:paraId="76036780" w14:textId="77777777">
            <w:pPr>
              <w:pStyle w:val="paragraph"/>
              <w:spacing w:before="0" w:beforeAutospacing="0" w:after="0" w:afterAutospacing="0"/>
              <w:jc w:val="both"/>
              <w:textAlignment w:val="baseline"/>
              <w:rPr>
                <w:rFonts w:ascii="Arial" w:hAnsi="Arial" w:eastAsia="Arial" w:cs="Arial"/>
                <w:sz w:val="18"/>
                <w:szCs w:val="18"/>
              </w:rPr>
            </w:pPr>
            <w:r w:rsidRPr="19C8B9AC">
              <w:rPr>
                <w:rStyle w:val="normaltextrun"/>
                <w:rFonts w:ascii="Arial" w:hAnsi="Arial" w:eastAsia="Arial" w:cs="Arial"/>
                <w:sz w:val="18"/>
                <w:szCs w:val="18"/>
              </w:rPr>
              <w:t>The studentship covers </w:t>
            </w:r>
            <w:proofErr w:type="gramStart"/>
            <w:r w:rsidRPr="19C8B9AC">
              <w:rPr>
                <w:rStyle w:val="normaltextrun"/>
                <w:rFonts w:ascii="Arial" w:hAnsi="Arial" w:eastAsia="Arial" w:cs="Arial"/>
                <w:sz w:val="18"/>
                <w:szCs w:val="18"/>
              </w:rPr>
              <w:t>Home</w:t>
            </w:r>
            <w:proofErr w:type="gramEnd"/>
            <w:r w:rsidRPr="19C8B9AC">
              <w:rPr>
                <w:rStyle w:val="normaltextrun"/>
                <w:rFonts w:ascii="Arial" w:hAnsi="Arial" w:eastAsia="Arial" w:cs="Arial"/>
                <w:sz w:val="18"/>
                <w:szCs w:val="18"/>
              </w:rPr>
              <w:t> tuition fees for either a </w:t>
            </w:r>
            <w:r w:rsidRPr="19C8B9AC">
              <w:rPr>
                <w:rStyle w:val="normaltextrun"/>
                <w:rFonts w:ascii="Arial" w:hAnsi="Arial" w:eastAsia="Arial" w:cs="Arial"/>
                <w:b/>
                <w:bCs/>
                <w:sz w:val="18"/>
                <w:szCs w:val="18"/>
              </w:rPr>
              <w:t>PhD-only programme (+3.5 yrs)</w:t>
            </w:r>
            <w:r w:rsidRPr="19C8B9AC">
              <w:rPr>
                <w:rStyle w:val="normaltextrun"/>
                <w:rFonts w:ascii="Arial" w:hAnsi="Arial" w:eastAsia="Arial" w:cs="Arial"/>
                <w:sz w:val="18"/>
                <w:szCs w:val="18"/>
              </w:rPr>
              <w:t> or a </w:t>
            </w:r>
            <w:r w:rsidRPr="19C8B9AC">
              <w:rPr>
                <w:rStyle w:val="normaltextrun"/>
                <w:rFonts w:ascii="Arial" w:hAnsi="Arial" w:eastAsia="Arial" w:cs="Arial"/>
                <w:b/>
                <w:bCs/>
                <w:sz w:val="18"/>
                <w:szCs w:val="18"/>
              </w:rPr>
              <w:t>Master's plus PhD programme (1+3.5 yrs).</w:t>
            </w:r>
            <w:r w:rsidRPr="19C8B9AC">
              <w:rPr>
                <w:rStyle w:val="normaltextrun"/>
                <w:rFonts w:ascii="Arial" w:hAnsi="Arial" w:eastAsia="Arial" w:cs="Arial"/>
                <w:sz w:val="18"/>
                <w:szCs w:val="18"/>
              </w:rPr>
              <w:t> Tuition fees are paid at the UKRI Home fee rate (£5,238 per annum for 2026/27; the 2027/28 rate is subject to confirmation by UKRI). As part of the assessment process, the NWSSDTP may recommend that a studentship is funded for up to 3.75 or 4 years where additional research training is required to address identified training needs.  </w:t>
            </w:r>
            <w:r w:rsidRPr="19C8B9AC">
              <w:rPr>
                <w:rStyle w:val="eop"/>
                <w:rFonts w:ascii="Arial" w:hAnsi="Arial" w:eastAsia="Arial" w:cs="Arial"/>
                <w:sz w:val="18"/>
                <w:szCs w:val="18"/>
              </w:rPr>
              <w:t> </w:t>
            </w:r>
          </w:p>
          <w:p w:rsidR="00A01305" w:rsidP="19C8B9AC" w:rsidRDefault="7ABE0036" w14:paraId="7BA67DC0" w14:textId="77777777">
            <w:pPr>
              <w:pStyle w:val="paragraph"/>
              <w:spacing w:before="0" w:beforeAutospacing="0" w:after="0" w:afterAutospacing="0"/>
              <w:jc w:val="both"/>
              <w:textAlignment w:val="baseline"/>
              <w:rPr>
                <w:rFonts w:ascii="Arial" w:hAnsi="Arial" w:eastAsia="Arial" w:cs="Arial"/>
                <w:sz w:val="18"/>
                <w:szCs w:val="18"/>
              </w:rPr>
            </w:pPr>
            <w:r w:rsidRPr="19C8B9AC">
              <w:rPr>
                <w:rStyle w:val="normaltextrun"/>
                <w:rFonts w:ascii="Arial" w:hAnsi="Arial" w:eastAsia="Arial" w:cs="Arial"/>
                <w:sz w:val="18"/>
                <w:szCs w:val="18"/>
              </w:rPr>
              <w:t> </w:t>
            </w:r>
            <w:r w:rsidRPr="19C8B9AC">
              <w:rPr>
                <w:rStyle w:val="eop"/>
                <w:rFonts w:ascii="Arial" w:hAnsi="Arial" w:eastAsia="Arial" w:cs="Arial"/>
                <w:sz w:val="18"/>
                <w:szCs w:val="18"/>
              </w:rPr>
              <w:t> </w:t>
            </w:r>
          </w:p>
          <w:p w:rsidR="00A01305" w:rsidP="19C8B9AC" w:rsidRDefault="7ABE0036" w14:paraId="3D333074" w14:textId="77777777">
            <w:pPr>
              <w:pStyle w:val="paragraph"/>
              <w:spacing w:before="0" w:beforeAutospacing="0" w:after="0" w:afterAutospacing="0"/>
              <w:jc w:val="both"/>
              <w:textAlignment w:val="baseline"/>
              <w:rPr>
                <w:rFonts w:ascii="Arial" w:hAnsi="Arial" w:eastAsia="Arial" w:cs="Arial"/>
                <w:sz w:val="18"/>
                <w:szCs w:val="18"/>
              </w:rPr>
            </w:pPr>
            <w:r w:rsidRPr="19C8B9AC">
              <w:rPr>
                <w:rStyle w:val="normaltextrun"/>
                <w:rFonts w:ascii="Arial" w:hAnsi="Arial" w:eastAsia="Arial" w:cs="Arial"/>
                <w:sz w:val="18"/>
                <w:szCs w:val="18"/>
              </w:rPr>
              <w:t>The award also includes a maintenance stipend to support living costs for the duration of the studentship (£21,805 per annum for 2026/27; the 2027/28 rate is subject to confirmation by UKRI). </w:t>
            </w:r>
            <w:r w:rsidRPr="19C8B9AC">
              <w:rPr>
                <w:rStyle w:val="eop"/>
                <w:rFonts w:ascii="Arial" w:hAnsi="Arial" w:eastAsia="Arial" w:cs="Arial"/>
                <w:sz w:val="18"/>
                <w:szCs w:val="18"/>
              </w:rPr>
              <w:t> </w:t>
            </w:r>
          </w:p>
          <w:p w:rsidR="00A01305" w:rsidP="19C8B9AC" w:rsidRDefault="7ABE0036" w14:paraId="6FD695CC" w14:textId="77777777">
            <w:pPr>
              <w:pStyle w:val="paragraph"/>
              <w:spacing w:before="0" w:beforeAutospacing="0" w:after="0" w:afterAutospacing="0"/>
              <w:jc w:val="both"/>
              <w:textAlignment w:val="baseline"/>
              <w:rPr>
                <w:rFonts w:ascii="Arial" w:hAnsi="Arial" w:eastAsia="Arial" w:cs="Arial"/>
                <w:sz w:val="18"/>
                <w:szCs w:val="18"/>
              </w:rPr>
            </w:pPr>
            <w:r w:rsidRPr="19C8B9AC">
              <w:rPr>
                <w:rStyle w:val="normaltextrun"/>
                <w:rFonts w:ascii="Arial" w:hAnsi="Arial" w:eastAsia="Arial" w:cs="Arial"/>
                <w:sz w:val="18"/>
                <w:szCs w:val="18"/>
              </w:rPr>
              <w:t> </w:t>
            </w:r>
            <w:r w:rsidRPr="19C8B9AC">
              <w:rPr>
                <w:rStyle w:val="eop"/>
                <w:rFonts w:ascii="Arial" w:hAnsi="Arial" w:eastAsia="Arial" w:cs="Arial"/>
                <w:sz w:val="18"/>
                <w:szCs w:val="18"/>
              </w:rPr>
              <w:t> </w:t>
            </w:r>
          </w:p>
          <w:p w:rsidR="00A01305" w:rsidP="19C8B9AC" w:rsidRDefault="7ABE0036" w14:paraId="58347476" w14:textId="77777777">
            <w:pPr>
              <w:pStyle w:val="paragraph"/>
              <w:spacing w:before="0" w:beforeAutospacing="0" w:after="0" w:afterAutospacing="0"/>
              <w:jc w:val="both"/>
              <w:textAlignment w:val="baseline"/>
              <w:rPr>
                <w:rFonts w:ascii="Arial" w:hAnsi="Arial" w:eastAsia="Arial" w:cs="Arial"/>
                <w:sz w:val="18"/>
                <w:szCs w:val="18"/>
              </w:rPr>
            </w:pPr>
            <w:r w:rsidRPr="19C8B9AC">
              <w:rPr>
                <w:rStyle w:val="normaltextrun"/>
                <w:rFonts w:ascii="Arial" w:hAnsi="Arial" w:eastAsia="Arial" w:cs="Arial"/>
                <w:sz w:val="18"/>
                <w:szCs w:val="18"/>
              </w:rPr>
              <w:t>The NWSSDTP studentship is open to both Home and International applicants. All applicants are subject to the same assessment criteria and selection process. Successful applicants, whether Home or International, will receive a full award comprising a maintenance stipend and tuition fees at the standard UKRI Home fee rate. The University will waive the difference between the Home and International tuition fee rates for international applicants who are successfully awarded an NWSSDTP-funded studentship </w:t>
            </w:r>
            <w:hyperlink r:id="rId18">
              <w:r w:rsidRPr="19C8B9AC">
                <w:rPr>
                  <w:rStyle w:val="normaltextrun"/>
                  <w:rFonts w:ascii="Arial" w:hAnsi="Arial" w:eastAsia="Arial" w:cs="Arial"/>
                  <w:color w:val="0000FF"/>
                  <w:sz w:val="18"/>
                  <w:szCs w:val="18"/>
                  <w:u w:val="single"/>
                </w:rPr>
                <w:t>The Fee Difference Waiver UKRI-funded Studentship (International) - Keele University.</w:t>
              </w:r>
            </w:hyperlink>
            <w:r w:rsidRPr="19C8B9AC">
              <w:rPr>
                <w:rStyle w:val="normaltextrun"/>
                <w:rFonts w:ascii="Arial" w:hAnsi="Arial" w:eastAsia="Arial" w:cs="Arial"/>
                <w:sz w:val="18"/>
                <w:szCs w:val="18"/>
              </w:rPr>
              <w:t> </w:t>
            </w:r>
            <w:r w:rsidRPr="19C8B9AC">
              <w:rPr>
                <w:rStyle w:val="eop"/>
                <w:rFonts w:ascii="Arial" w:hAnsi="Arial" w:eastAsia="Arial" w:cs="Arial"/>
                <w:sz w:val="18"/>
                <w:szCs w:val="18"/>
              </w:rPr>
              <w:t> </w:t>
            </w:r>
          </w:p>
          <w:p w:rsidR="00A01305" w:rsidP="19C8B9AC" w:rsidRDefault="7ABE0036" w14:paraId="6F64B339" w14:textId="77777777">
            <w:pPr>
              <w:pStyle w:val="paragraph"/>
              <w:spacing w:before="0" w:beforeAutospacing="0" w:after="0" w:afterAutospacing="0"/>
              <w:ind w:right="-30"/>
              <w:jc w:val="both"/>
              <w:textAlignment w:val="baseline"/>
              <w:rPr>
                <w:rFonts w:ascii="Arial" w:hAnsi="Arial" w:eastAsia="Arial" w:cs="Arial"/>
                <w:sz w:val="18"/>
                <w:szCs w:val="18"/>
              </w:rPr>
            </w:pPr>
            <w:r w:rsidRPr="19C8B9AC">
              <w:rPr>
                <w:rStyle w:val="normaltextrun"/>
                <w:rFonts w:ascii="Arial" w:hAnsi="Arial" w:eastAsia="Arial" w:cs="Arial"/>
                <w:sz w:val="18"/>
                <w:szCs w:val="18"/>
              </w:rPr>
              <w:t> </w:t>
            </w:r>
            <w:r w:rsidRPr="19C8B9AC">
              <w:rPr>
                <w:rStyle w:val="eop"/>
                <w:rFonts w:ascii="Arial" w:hAnsi="Arial" w:eastAsia="Arial" w:cs="Arial"/>
                <w:sz w:val="18"/>
                <w:szCs w:val="18"/>
              </w:rPr>
              <w:t> </w:t>
            </w:r>
          </w:p>
          <w:p w:rsidR="00A01305" w:rsidP="19C8B9AC" w:rsidRDefault="7ABE0036" w14:paraId="053C822E" w14:textId="77777777">
            <w:pPr>
              <w:pStyle w:val="paragraph"/>
              <w:spacing w:before="0" w:beforeAutospacing="0" w:after="0" w:afterAutospacing="0"/>
              <w:ind w:right="-30"/>
              <w:textAlignment w:val="baseline"/>
              <w:rPr>
                <w:rFonts w:ascii="Arial" w:hAnsi="Arial" w:eastAsia="Arial" w:cs="Arial"/>
                <w:sz w:val="18"/>
                <w:szCs w:val="18"/>
              </w:rPr>
            </w:pPr>
            <w:r w:rsidRPr="19C8B9AC">
              <w:rPr>
                <w:rStyle w:val="normaltextrun"/>
                <w:rFonts w:ascii="Arial" w:hAnsi="Arial" w:eastAsia="Arial" w:cs="Arial"/>
                <w:sz w:val="18"/>
                <w:szCs w:val="18"/>
              </w:rPr>
              <w:t>Researchers have access to the NWSSDTP’s Research Training Support Grant (RTSG) to support research-related expenses, including conference attendance, research training courses, transcription and the purchase of books and other resources.  </w:t>
            </w:r>
            <w:r w:rsidRPr="19C8B9AC">
              <w:rPr>
                <w:rStyle w:val="eop"/>
                <w:rFonts w:ascii="Arial" w:hAnsi="Arial" w:eastAsia="Arial" w:cs="Arial"/>
                <w:sz w:val="18"/>
                <w:szCs w:val="18"/>
              </w:rPr>
              <w:t> </w:t>
            </w:r>
          </w:p>
          <w:p w:rsidRPr="00066B01" w:rsidR="009627F4" w:rsidP="19C8B9AC" w:rsidRDefault="009627F4" w14:paraId="0EA02EE8" w14:textId="66E97858">
            <w:pPr>
              <w:autoSpaceDE w:val="0"/>
              <w:autoSpaceDN w:val="0"/>
              <w:adjustRightInd w:val="0"/>
              <w:spacing w:after="0" w:line="240" w:lineRule="auto"/>
              <w:ind w:right="-20"/>
              <w:rPr>
                <w:rFonts w:ascii="Arial" w:hAnsi="Arial" w:eastAsia="Arial" w:cs="Arial"/>
                <w:sz w:val="18"/>
                <w:szCs w:val="18"/>
              </w:rPr>
            </w:pPr>
          </w:p>
        </w:tc>
      </w:tr>
      <w:tr w:rsidRPr="0039788B" w:rsidR="00F01D27" w:rsidTr="54140C0A" w14:paraId="39125B97" w14:textId="77777777">
        <w:trPr>
          <w:trHeight w:val="422" w:hRule="exact"/>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39CCA825" w14:paraId="59B29035" w14:textId="77777777">
            <w:pPr>
              <w:spacing w:after="0" w:line="240" w:lineRule="auto"/>
              <w:ind w:left="102" w:right="-20"/>
              <w:rPr>
                <w:rFonts w:ascii="Arial" w:hAnsi="Arial" w:eastAsia="Arial" w:cs="Arial"/>
                <w:sz w:val="18"/>
                <w:szCs w:val="18"/>
              </w:rPr>
            </w:pPr>
            <w:r w:rsidRPr="19C8B9AC">
              <w:rPr>
                <w:rFonts w:ascii="Arial" w:hAnsi="Arial" w:eastAsia="Arial" w:cs="Arial"/>
                <w:sz w:val="18"/>
                <w:szCs w:val="18"/>
              </w:rPr>
              <w:t>Sour</w:t>
            </w:r>
            <w:r w:rsidRPr="19C8B9AC">
              <w:rPr>
                <w:rFonts w:ascii="Arial" w:hAnsi="Arial" w:eastAsia="Arial" w:cs="Arial"/>
                <w:spacing w:val="1"/>
                <w:sz w:val="18"/>
                <w:szCs w:val="18"/>
              </w:rPr>
              <w:t>c</w:t>
            </w:r>
            <w:r w:rsidRPr="19C8B9AC">
              <w:rPr>
                <w:rFonts w:ascii="Arial" w:hAnsi="Arial" w:eastAsia="Arial" w:cs="Arial"/>
                <w:sz w:val="18"/>
                <w:szCs w:val="18"/>
              </w:rPr>
              <w:t>e</w:t>
            </w:r>
            <w:r w:rsidRPr="19C8B9AC">
              <w:rPr>
                <w:rFonts w:ascii="Arial" w:hAnsi="Arial" w:eastAsia="Arial" w:cs="Arial"/>
                <w:spacing w:val="-7"/>
                <w:sz w:val="18"/>
                <w:szCs w:val="18"/>
              </w:rPr>
              <w:t xml:space="preserve"> </w:t>
            </w:r>
            <w:r w:rsidRPr="19C8B9AC">
              <w:rPr>
                <w:rFonts w:ascii="Arial" w:hAnsi="Arial" w:eastAsia="Arial" w:cs="Arial"/>
                <w:sz w:val="18"/>
                <w:szCs w:val="18"/>
              </w:rPr>
              <w:t>of</w:t>
            </w:r>
            <w:r w:rsidRPr="19C8B9AC">
              <w:rPr>
                <w:rFonts w:ascii="Arial" w:hAnsi="Arial" w:eastAsia="Arial" w:cs="Arial"/>
                <w:spacing w:val="-2"/>
                <w:sz w:val="18"/>
                <w:szCs w:val="18"/>
              </w:rPr>
              <w:t xml:space="preserve"> </w:t>
            </w:r>
            <w:r w:rsidRPr="19C8B9AC">
              <w:rPr>
                <w:rFonts w:ascii="Arial" w:hAnsi="Arial" w:eastAsia="Arial" w:cs="Arial"/>
                <w:sz w:val="18"/>
                <w:szCs w:val="18"/>
              </w:rPr>
              <w:t>funding</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39CCA825" w14:paraId="325319D2" w14:textId="43A0A026">
            <w:pPr>
              <w:spacing w:after="0" w:line="240" w:lineRule="auto"/>
              <w:ind w:right="-20"/>
              <w:rPr>
                <w:rFonts w:ascii="Arial" w:hAnsi="Arial" w:eastAsia="Arial" w:cs="Arial"/>
                <w:sz w:val="18"/>
                <w:szCs w:val="18"/>
              </w:rPr>
            </w:pPr>
            <w:r w:rsidRPr="19C8B9AC">
              <w:rPr>
                <w:rFonts w:ascii="Arial" w:hAnsi="Arial" w:eastAsia="Arial" w:cs="Arial"/>
                <w:sz w:val="18"/>
                <w:szCs w:val="18"/>
              </w:rPr>
              <w:t>Economic and Social Research Council</w:t>
            </w:r>
          </w:p>
        </w:tc>
      </w:tr>
      <w:tr w:rsidRPr="0039788B" w:rsidR="00F13B29" w:rsidTr="54140C0A" w14:paraId="2FB738F7" w14:textId="77777777">
        <w:trPr>
          <w:trHeight w:val="2166" w:hRule="exact"/>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13B29" w:rsidP="19C8B9AC" w:rsidRDefault="1F1949CB" w14:paraId="10508294" w14:textId="050E2E4C">
            <w:pPr>
              <w:spacing w:after="0" w:line="240" w:lineRule="auto"/>
              <w:ind w:left="102" w:right="-20"/>
              <w:rPr>
                <w:rFonts w:ascii="Arial" w:hAnsi="Arial" w:eastAsia="Arial" w:cs="Arial"/>
                <w:sz w:val="18"/>
                <w:szCs w:val="18"/>
              </w:rPr>
            </w:pPr>
            <w:r w:rsidRPr="19C8B9AC">
              <w:rPr>
                <w:rFonts w:ascii="Arial" w:hAnsi="Arial" w:eastAsia="Arial" w:cs="Arial"/>
                <w:sz w:val="18"/>
                <w:szCs w:val="18"/>
              </w:rPr>
              <w:lastRenderedPageBreak/>
              <w:t>Eligibility</w:t>
            </w:r>
            <w:r w:rsidRPr="19C8B9AC">
              <w:rPr>
                <w:rFonts w:ascii="Arial" w:hAnsi="Arial" w:eastAsia="Arial" w:cs="Arial"/>
                <w:spacing w:val="-9"/>
                <w:sz w:val="18"/>
                <w:szCs w:val="18"/>
              </w:rPr>
              <w:t xml:space="preserve"> </w:t>
            </w:r>
            <w:r w:rsidRPr="19C8B9AC">
              <w:rPr>
                <w:rFonts w:ascii="Arial" w:hAnsi="Arial" w:eastAsia="Arial" w:cs="Arial"/>
                <w:spacing w:val="1"/>
                <w:sz w:val="18"/>
                <w:szCs w:val="18"/>
              </w:rPr>
              <w:t>c</w:t>
            </w:r>
            <w:r w:rsidRPr="19C8B9AC">
              <w:rPr>
                <w:rFonts w:ascii="Arial" w:hAnsi="Arial" w:eastAsia="Arial" w:cs="Arial"/>
                <w:sz w:val="18"/>
                <w:szCs w:val="18"/>
              </w:rPr>
              <w:t>r</w:t>
            </w:r>
            <w:r w:rsidRPr="19C8B9AC">
              <w:rPr>
                <w:rFonts w:ascii="Arial" w:hAnsi="Arial" w:eastAsia="Arial" w:cs="Arial"/>
                <w:spacing w:val="-1"/>
                <w:sz w:val="18"/>
                <w:szCs w:val="18"/>
              </w:rPr>
              <w:t>it</w:t>
            </w:r>
            <w:r w:rsidRPr="19C8B9AC">
              <w:rPr>
                <w:rFonts w:ascii="Arial" w:hAnsi="Arial" w:eastAsia="Arial" w:cs="Arial"/>
                <w:sz w:val="18"/>
                <w:szCs w:val="18"/>
              </w:rPr>
              <w:t>eria</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170625" w:rsidP="19C8B9AC" w:rsidRDefault="6A823B7A" w14:paraId="61474326" w14:textId="77777777">
            <w:pPr>
              <w:spacing w:after="0" w:line="240" w:lineRule="auto"/>
              <w:rPr>
                <w:rFonts w:ascii="Arial" w:hAnsi="Arial" w:eastAsia="Arial" w:cs="Arial"/>
                <w:color w:val="000000"/>
                <w:sz w:val="18"/>
                <w:szCs w:val="18"/>
              </w:rPr>
            </w:pPr>
            <w:r w:rsidRPr="19C8B9AC">
              <w:rPr>
                <w:rFonts w:ascii="Arial" w:hAnsi="Arial" w:eastAsia="Arial" w:cs="Arial"/>
                <w:color w:val="000000" w:themeColor="text1"/>
                <w:sz w:val="18"/>
                <w:szCs w:val="18"/>
              </w:rPr>
              <w:t>Applicants may apply for:</w:t>
            </w:r>
          </w:p>
          <w:p w:rsidR="00170625" w:rsidP="19C8B9AC" w:rsidRDefault="6A823B7A" w14:paraId="05E7E652" w14:textId="53A00560">
            <w:pPr>
              <w:pStyle w:val="ListParagraph"/>
              <w:numPr>
                <w:ilvl w:val="0"/>
                <w:numId w:val="18"/>
              </w:numPr>
              <w:spacing w:after="0" w:line="240" w:lineRule="auto"/>
              <w:rPr>
                <w:rFonts w:ascii="Arial" w:hAnsi="Arial" w:eastAsia="Arial" w:cs="Arial"/>
                <w:color w:val="000000"/>
                <w:sz w:val="18"/>
                <w:szCs w:val="18"/>
              </w:rPr>
            </w:pPr>
            <w:r w:rsidRPr="19C8B9AC">
              <w:rPr>
                <w:rFonts w:ascii="Arial" w:hAnsi="Arial" w:eastAsia="Arial" w:cs="Arial"/>
                <w:b/>
                <w:bCs/>
                <w:color w:val="000000" w:themeColor="text1"/>
                <w:sz w:val="18"/>
                <w:szCs w:val="18"/>
              </w:rPr>
              <w:t>1+3</w:t>
            </w:r>
            <w:r w:rsidRPr="19C8B9AC" w:rsidR="5B06D282">
              <w:rPr>
                <w:rFonts w:ascii="Arial" w:hAnsi="Arial" w:eastAsia="Arial" w:cs="Arial"/>
                <w:b/>
                <w:bCs/>
                <w:color w:val="000000" w:themeColor="text1"/>
                <w:sz w:val="18"/>
                <w:szCs w:val="18"/>
              </w:rPr>
              <w:t>.5</w:t>
            </w:r>
            <w:r w:rsidRPr="19C8B9AC">
              <w:rPr>
                <w:rFonts w:ascii="Arial" w:hAnsi="Arial" w:eastAsia="Arial" w:cs="Arial"/>
                <w:b/>
                <w:bCs/>
                <w:color w:val="000000" w:themeColor="text1"/>
                <w:sz w:val="18"/>
                <w:szCs w:val="18"/>
              </w:rPr>
              <w:t xml:space="preserve"> studentship</w:t>
            </w:r>
            <w:r w:rsidRPr="19C8B9AC">
              <w:rPr>
                <w:rFonts w:ascii="Arial" w:hAnsi="Arial" w:eastAsia="Arial" w:cs="Arial"/>
                <w:color w:val="000000" w:themeColor="text1"/>
                <w:sz w:val="18"/>
                <w:szCs w:val="18"/>
              </w:rPr>
              <w:t xml:space="preserve">: funding for a Master's followed by a PhD. </w:t>
            </w:r>
          </w:p>
          <w:p w:rsidR="00170625" w:rsidP="19C8B9AC" w:rsidRDefault="6A823B7A" w14:paraId="2C7B9648" w14:textId="07B9E69A">
            <w:pPr>
              <w:pStyle w:val="ListParagraph"/>
              <w:numPr>
                <w:ilvl w:val="0"/>
                <w:numId w:val="18"/>
              </w:numPr>
              <w:spacing w:after="0" w:line="240" w:lineRule="auto"/>
              <w:rPr>
                <w:rFonts w:ascii="Arial" w:hAnsi="Arial" w:eastAsia="Arial" w:cs="Arial"/>
                <w:color w:val="000000"/>
                <w:sz w:val="18"/>
                <w:szCs w:val="18"/>
              </w:rPr>
            </w:pPr>
            <w:r w:rsidRPr="19C8B9AC">
              <w:rPr>
                <w:rFonts w:ascii="Arial" w:hAnsi="Arial" w:eastAsia="Arial" w:cs="Arial"/>
                <w:b/>
                <w:bCs/>
                <w:color w:val="000000" w:themeColor="text1"/>
                <w:sz w:val="18"/>
                <w:szCs w:val="18"/>
              </w:rPr>
              <w:t>+3</w:t>
            </w:r>
            <w:r w:rsidRPr="19C8B9AC" w:rsidR="5B06D282">
              <w:rPr>
                <w:rFonts w:ascii="Arial" w:hAnsi="Arial" w:eastAsia="Arial" w:cs="Arial"/>
                <w:b/>
                <w:bCs/>
                <w:color w:val="000000" w:themeColor="text1"/>
                <w:sz w:val="18"/>
                <w:szCs w:val="18"/>
              </w:rPr>
              <w:t>.5</w:t>
            </w:r>
            <w:r w:rsidRPr="19C8B9AC">
              <w:rPr>
                <w:rFonts w:ascii="Arial" w:hAnsi="Arial" w:eastAsia="Arial" w:cs="Arial"/>
                <w:b/>
                <w:bCs/>
                <w:color w:val="000000" w:themeColor="text1"/>
                <w:sz w:val="18"/>
                <w:szCs w:val="18"/>
              </w:rPr>
              <w:t xml:space="preserve"> studentship</w:t>
            </w:r>
            <w:r w:rsidRPr="19C8B9AC">
              <w:rPr>
                <w:rFonts w:ascii="Arial" w:hAnsi="Arial" w:eastAsia="Arial" w:cs="Arial"/>
                <w:color w:val="000000" w:themeColor="text1"/>
                <w:sz w:val="18"/>
                <w:szCs w:val="18"/>
              </w:rPr>
              <w:t xml:space="preserve">: funding for PhD only (applicants are expected to have completed recognised ESRC research training at </w:t>
            </w:r>
            <w:proofErr w:type="gramStart"/>
            <w:r w:rsidRPr="19C8B9AC">
              <w:rPr>
                <w:rFonts w:ascii="Arial" w:hAnsi="Arial" w:eastAsia="Arial" w:cs="Arial"/>
                <w:color w:val="000000" w:themeColor="text1"/>
                <w:sz w:val="18"/>
                <w:szCs w:val="18"/>
              </w:rPr>
              <w:t>Master's</w:t>
            </w:r>
            <w:proofErr w:type="gramEnd"/>
            <w:r w:rsidRPr="19C8B9AC">
              <w:rPr>
                <w:rFonts w:ascii="Arial" w:hAnsi="Arial" w:eastAsia="Arial" w:cs="Arial"/>
                <w:color w:val="000000" w:themeColor="text1"/>
                <w:sz w:val="18"/>
                <w:szCs w:val="18"/>
              </w:rPr>
              <w:t xml:space="preserve"> level).</w:t>
            </w:r>
          </w:p>
          <w:p w:rsidR="00170625" w:rsidP="19C8B9AC" w:rsidRDefault="6A823B7A" w14:paraId="1C410E5E" w14:textId="77777777">
            <w:pPr>
              <w:spacing w:after="0" w:line="240" w:lineRule="auto"/>
              <w:rPr>
                <w:rFonts w:ascii="Arial" w:hAnsi="Arial" w:eastAsia="Arial" w:cs="Arial"/>
                <w:color w:val="000000"/>
                <w:sz w:val="18"/>
                <w:szCs w:val="18"/>
              </w:rPr>
            </w:pPr>
            <w:r w:rsidRPr="19C8B9AC">
              <w:rPr>
                <w:rFonts w:ascii="Arial" w:hAnsi="Arial" w:eastAsia="Arial" w:cs="Arial"/>
                <w:color w:val="000000" w:themeColor="text1"/>
                <w:sz w:val="18"/>
                <w:szCs w:val="18"/>
              </w:rPr>
              <w:t xml:space="preserve">All applicants must hold a degree in any of the social sciences at undergraduate level. </w:t>
            </w:r>
          </w:p>
          <w:p w:rsidRPr="00E12763" w:rsidR="00F13B29" w:rsidP="19C8B9AC" w:rsidRDefault="00F13B29" w14:paraId="6465C804" w14:textId="0221AF1B">
            <w:pPr>
              <w:spacing w:after="0" w:line="240" w:lineRule="auto"/>
              <w:rPr>
                <w:rFonts w:ascii="Arial" w:hAnsi="Arial" w:eastAsia="Arial" w:cs="Arial"/>
                <w:sz w:val="18"/>
                <w:szCs w:val="18"/>
              </w:rPr>
            </w:pPr>
          </w:p>
        </w:tc>
      </w:tr>
      <w:tr w:rsidRPr="0039788B" w:rsidR="00F01D27" w:rsidTr="54140C0A" w14:paraId="1879EA0E" w14:textId="77777777">
        <w:trPr>
          <w:trHeight w:val="2065" w:hRule="exact"/>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39CCA825" w14:paraId="23112AB5" w14:textId="57E3AC58">
            <w:pPr>
              <w:spacing w:after="0" w:line="240" w:lineRule="auto"/>
              <w:ind w:left="102" w:right="387"/>
              <w:rPr>
                <w:rFonts w:ascii="Arial" w:hAnsi="Arial" w:eastAsia="Arial" w:cs="Arial"/>
                <w:sz w:val="18"/>
                <w:szCs w:val="18"/>
              </w:rPr>
            </w:pPr>
            <w:r w:rsidRPr="19C8B9AC">
              <w:rPr>
                <w:rFonts w:ascii="Arial" w:hAnsi="Arial" w:eastAsia="Arial" w:cs="Arial"/>
                <w:sz w:val="18"/>
                <w:szCs w:val="18"/>
              </w:rPr>
              <w:t>Ter</w:t>
            </w:r>
            <w:r w:rsidRPr="19C8B9AC">
              <w:rPr>
                <w:rFonts w:ascii="Arial" w:hAnsi="Arial" w:eastAsia="Arial" w:cs="Arial"/>
                <w:spacing w:val="-1"/>
                <w:sz w:val="18"/>
                <w:szCs w:val="18"/>
              </w:rPr>
              <w:t>m</w:t>
            </w:r>
            <w:r w:rsidRPr="19C8B9AC">
              <w:rPr>
                <w:rFonts w:ascii="Arial" w:hAnsi="Arial" w:eastAsia="Arial" w:cs="Arial"/>
                <w:sz w:val="18"/>
                <w:szCs w:val="18"/>
              </w:rPr>
              <w:t>s</w:t>
            </w:r>
            <w:r w:rsidRPr="19C8B9AC">
              <w:rPr>
                <w:rFonts w:ascii="Arial" w:hAnsi="Arial" w:eastAsia="Arial" w:cs="Arial"/>
                <w:spacing w:val="-5"/>
                <w:sz w:val="18"/>
                <w:szCs w:val="18"/>
              </w:rPr>
              <w:t xml:space="preserve"> </w:t>
            </w:r>
            <w:r w:rsidRPr="19C8B9AC">
              <w:rPr>
                <w:rFonts w:ascii="Arial" w:hAnsi="Arial" w:eastAsia="Arial" w:cs="Arial"/>
                <w:sz w:val="18"/>
                <w:szCs w:val="18"/>
              </w:rPr>
              <w:t>and</w:t>
            </w:r>
            <w:r w:rsidRPr="19C8B9AC">
              <w:rPr>
                <w:rFonts w:ascii="Arial" w:hAnsi="Arial" w:eastAsia="Arial" w:cs="Arial"/>
                <w:spacing w:val="-4"/>
                <w:sz w:val="18"/>
                <w:szCs w:val="18"/>
              </w:rPr>
              <w:t xml:space="preserve"> </w:t>
            </w:r>
            <w:r w:rsidRPr="19C8B9AC">
              <w:rPr>
                <w:rFonts w:ascii="Arial" w:hAnsi="Arial" w:eastAsia="Arial" w:cs="Arial"/>
                <w:spacing w:val="1"/>
                <w:sz w:val="18"/>
                <w:szCs w:val="18"/>
              </w:rPr>
              <w:t>c</w:t>
            </w:r>
            <w:r w:rsidRPr="19C8B9AC">
              <w:rPr>
                <w:rFonts w:ascii="Arial" w:hAnsi="Arial" w:eastAsia="Arial" w:cs="Arial"/>
                <w:sz w:val="18"/>
                <w:szCs w:val="18"/>
              </w:rPr>
              <w:t>onditions</w:t>
            </w:r>
            <w:r w:rsidRPr="19C8B9AC">
              <w:rPr>
                <w:rFonts w:ascii="Arial" w:hAnsi="Arial" w:eastAsia="Arial" w:cs="Arial"/>
                <w:spacing w:val="-9"/>
                <w:sz w:val="18"/>
                <w:szCs w:val="18"/>
              </w:rPr>
              <w:t xml:space="preserve"> </w:t>
            </w:r>
            <w:r w:rsidRPr="19C8B9AC">
              <w:rPr>
                <w:rFonts w:ascii="Arial" w:hAnsi="Arial" w:eastAsia="Arial" w:cs="Arial"/>
                <w:sz w:val="18"/>
                <w:szCs w:val="18"/>
              </w:rPr>
              <w:t xml:space="preserve">of </w:t>
            </w:r>
            <w:r w:rsidRPr="19C8B9AC">
              <w:rPr>
                <w:rFonts w:ascii="Arial" w:hAnsi="Arial" w:eastAsia="Arial" w:cs="Arial"/>
                <w:spacing w:val="1"/>
                <w:sz w:val="18"/>
                <w:szCs w:val="18"/>
              </w:rPr>
              <w:t>s</w:t>
            </w:r>
            <w:r w:rsidRPr="19C8B9AC">
              <w:rPr>
                <w:rFonts w:ascii="Arial" w:hAnsi="Arial" w:eastAsia="Arial" w:cs="Arial"/>
                <w:sz w:val="18"/>
                <w:szCs w:val="18"/>
              </w:rPr>
              <w:t>tudent</w:t>
            </w:r>
            <w:r w:rsidRPr="19C8B9AC">
              <w:rPr>
                <w:rFonts w:ascii="Arial" w:hAnsi="Arial" w:eastAsia="Arial" w:cs="Arial"/>
                <w:spacing w:val="1"/>
                <w:sz w:val="18"/>
                <w:szCs w:val="18"/>
              </w:rPr>
              <w:t>s</w:t>
            </w:r>
            <w:r w:rsidRPr="19C8B9AC">
              <w:rPr>
                <w:rFonts w:ascii="Arial" w:hAnsi="Arial" w:eastAsia="Arial" w:cs="Arial"/>
                <w:sz w:val="18"/>
                <w:szCs w:val="18"/>
              </w:rPr>
              <w:t>hip</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D03C4D" w:rsidR="00D03C4D" w:rsidP="19C8B9AC" w:rsidRDefault="5594B33B" w14:paraId="75D2C717" w14:textId="77777777">
            <w:pPr>
              <w:spacing w:after="0" w:line="240" w:lineRule="auto"/>
              <w:ind w:right="273"/>
              <w:rPr>
                <w:rFonts w:ascii="Arial" w:hAnsi="Arial" w:eastAsia="Arial" w:cs="Arial"/>
                <w:sz w:val="18"/>
                <w:szCs w:val="18"/>
              </w:rPr>
            </w:pPr>
            <w:r w:rsidRPr="19C8B9AC">
              <w:rPr>
                <w:rFonts w:ascii="Arial" w:hAnsi="Arial" w:eastAsia="Arial" w:cs="Arial"/>
                <w:sz w:val="18"/>
                <w:szCs w:val="18"/>
              </w:rPr>
              <w:t>As per the </w:t>
            </w:r>
            <w:hyperlink w:anchor="download-the-pgr-code-of-practice" r:id="rId19">
              <w:r w:rsidRPr="19C8B9AC">
                <w:rPr>
                  <w:rStyle w:val="Hyperlink"/>
                  <w:rFonts w:ascii="Arial" w:hAnsi="Arial" w:eastAsia="Arial" w:cs="Arial"/>
                  <w:sz w:val="18"/>
                  <w:szCs w:val="18"/>
                </w:rPr>
                <w:t>University Code of Practice</w:t>
              </w:r>
            </w:hyperlink>
            <w:r w:rsidRPr="19C8B9AC">
              <w:rPr>
                <w:rFonts w:ascii="Arial" w:hAnsi="Arial" w:eastAsia="Arial" w:cs="Arial"/>
                <w:sz w:val="18"/>
                <w:szCs w:val="18"/>
              </w:rPr>
              <w:t>  </w:t>
            </w:r>
          </w:p>
          <w:p w:rsidRPr="00D03C4D" w:rsidR="00D03C4D" w:rsidP="19C8B9AC" w:rsidRDefault="5594B33B" w14:paraId="322CA129" w14:textId="77777777">
            <w:pPr>
              <w:spacing w:after="0" w:line="240" w:lineRule="auto"/>
              <w:ind w:right="273"/>
              <w:rPr>
                <w:rFonts w:ascii="Arial" w:hAnsi="Arial" w:eastAsia="Arial" w:cs="Arial"/>
                <w:sz w:val="18"/>
                <w:szCs w:val="18"/>
              </w:rPr>
            </w:pPr>
            <w:r w:rsidRPr="19C8B9AC">
              <w:rPr>
                <w:rFonts w:ascii="Arial" w:hAnsi="Arial" w:eastAsia="Arial" w:cs="Arial"/>
                <w:sz w:val="18"/>
                <w:szCs w:val="18"/>
              </w:rPr>
              <w:t>  </w:t>
            </w:r>
          </w:p>
          <w:p w:rsidRPr="00D03C4D" w:rsidR="00D03C4D" w:rsidP="19C8B9AC" w:rsidRDefault="5594B33B" w14:paraId="752F79A2" w14:textId="77777777">
            <w:pPr>
              <w:spacing w:after="0" w:line="240" w:lineRule="auto"/>
              <w:ind w:right="273"/>
              <w:rPr>
                <w:rFonts w:ascii="Arial" w:hAnsi="Arial" w:eastAsia="Arial" w:cs="Arial"/>
                <w:sz w:val="18"/>
                <w:szCs w:val="18"/>
              </w:rPr>
            </w:pPr>
            <w:r w:rsidRPr="19C8B9AC">
              <w:rPr>
                <w:rFonts w:ascii="Arial" w:hAnsi="Arial" w:eastAsia="Arial" w:cs="Arial"/>
                <w:sz w:val="18"/>
                <w:szCs w:val="18"/>
              </w:rPr>
              <w:t>All successful applicants are required to meet the usual conditions for satisfactory progress in their doctoral studies. A failure to do so may result in the withdrawal of the studentship.  </w:t>
            </w:r>
          </w:p>
          <w:p w:rsidRPr="00D03C4D" w:rsidR="00D03C4D" w:rsidP="19C8B9AC" w:rsidRDefault="5594B33B" w14:paraId="395A3097" w14:textId="77777777">
            <w:pPr>
              <w:spacing w:after="0" w:line="240" w:lineRule="auto"/>
              <w:ind w:right="273"/>
              <w:rPr>
                <w:rFonts w:ascii="Arial" w:hAnsi="Arial" w:eastAsia="Arial" w:cs="Arial"/>
                <w:sz w:val="18"/>
                <w:szCs w:val="18"/>
              </w:rPr>
            </w:pPr>
            <w:r w:rsidRPr="19C8B9AC">
              <w:rPr>
                <w:rFonts w:ascii="Arial" w:hAnsi="Arial" w:eastAsia="Arial" w:cs="Arial"/>
                <w:sz w:val="18"/>
                <w:szCs w:val="18"/>
              </w:rPr>
              <w:t>Details about the UKRI’s terms and conditions are available here </w:t>
            </w:r>
            <w:hyperlink r:id="rId20">
              <w:r w:rsidRPr="19C8B9AC">
                <w:rPr>
                  <w:rStyle w:val="Hyperlink"/>
                  <w:rFonts w:ascii="Arial" w:hAnsi="Arial" w:eastAsia="Arial" w:cs="Arial"/>
                  <w:sz w:val="18"/>
                  <w:szCs w:val="18"/>
                </w:rPr>
                <w:t>Terms and conditions for training funding – UKRI</w:t>
              </w:r>
            </w:hyperlink>
            <w:r w:rsidRPr="19C8B9AC">
              <w:rPr>
                <w:rFonts w:ascii="Arial" w:hAnsi="Arial" w:eastAsia="Arial" w:cs="Arial"/>
                <w:sz w:val="18"/>
                <w:szCs w:val="18"/>
              </w:rPr>
              <w:t>  </w:t>
            </w:r>
          </w:p>
          <w:p w:rsidRPr="00D03C4D" w:rsidR="00D03C4D" w:rsidP="19C8B9AC" w:rsidRDefault="5594B33B" w14:paraId="053D95C7" w14:textId="40763E29">
            <w:pPr>
              <w:spacing w:after="0" w:line="240" w:lineRule="auto"/>
              <w:ind w:right="273"/>
              <w:rPr>
                <w:rFonts w:ascii="Arial" w:hAnsi="Arial" w:eastAsia="Arial" w:cs="Arial"/>
                <w:sz w:val="18"/>
                <w:szCs w:val="18"/>
              </w:rPr>
            </w:pPr>
            <w:r w:rsidRPr="19C8B9AC">
              <w:rPr>
                <w:rFonts w:ascii="Arial" w:hAnsi="Arial" w:eastAsia="Arial" w:cs="Arial"/>
                <w:sz w:val="18"/>
                <w:szCs w:val="18"/>
              </w:rPr>
              <w:t xml:space="preserve"> </w:t>
            </w:r>
          </w:p>
          <w:p w:rsidRPr="0039788B" w:rsidR="00F01D27" w:rsidP="19C8B9AC" w:rsidRDefault="00F01D27" w14:paraId="6EF06C5C" w14:textId="77777777">
            <w:pPr>
              <w:spacing w:after="0" w:line="240" w:lineRule="auto"/>
              <w:ind w:left="102" w:right="-20"/>
              <w:rPr>
                <w:rFonts w:ascii="Arial" w:hAnsi="Arial" w:eastAsia="Arial" w:cs="Arial"/>
                <w:sz w:val="18"/>
                <w:szCs w:val="18"/>
              </w:rPr>
            </w:pPr>
          </w:p>
        </w:tc>
      </w:tr>
      <w:tr w:rsidRPr="0039788B" w:rsidR="00F01D27" w:rsidTr="54140C0A" w14:paraId="786776FF" w14:textId="77777777">
        <w:trPr>
          <w:trHeight w:val="720"/>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39CCA825" w14:paraId="1814CC77" w14:textId="77777777">
            <w:pPr>
              <w:spacing w:after="0" w:line="240" w:lineRule="auto"/>
              <w:ind w:left="102" w:right="412"/>
              <w:rPr>
                <w:rFonts w:ascii="Arial" w:hAnsi="Arial" w:eastAsia="Arial" w:cs="Arial"/>
                <w:sz w:val="18"/>
                <w:szCs w:val="18"/>
              </w:rPr>
            </w:pPr>
            <w:r w:rsidRPr="19C8B9AC">
              <w:rPr>
                <w:rFonts w:ascii="Arial" w:hAnsi="Arial" w:eastAsia="Arial" w:cs="Arial"/>
                <w:sz w:val="18"/>
                <w:szCs w:val="18"/>
              </w:rPr>
              <w:t>Nu</w:t>
            </w:r>
            <w:r w:rsidRPr="19C8B9AC">
              <w:rPr>
                <w:rFonts w:ascii="Arial" w:hAnsi="Arial" w:eastAsia="Arial" w:cs="Arial"/>
                <w:spacing w:val="-1"/>
                <w:sz w:val="18"/>
                <w:szCs w:val="18"/>
              </w:rPr>
              <w:t>m</w:t>
            </w:r>
            <w:r w:rsidRPr="19C8B9AC">
              <w:rPr>
                <w:rFonts w:ascii="Arial" w:hAnsi="Arial" w:eastAsia="Arial" w:cs="Arial"/>
                <w:sz w:val="18"/>
                <w:szCs w:val="18"/>
              </w:rPr>
              <w:t>ber</w:t>
            </w:r>
            <w:r w:rsidRPr="19C8B9AC">
              <w:rPr>
                <w:rFonts w:ascii="Arial" w:hAnsi="Arial" w:eastAsia="Arial" w:cs="Arial"/>
                <w:spacing w:val="-8"/>
                <w:sz w:val="18"/>
                <w:szCs w:val="18"/>
              </w:rPr>
              <w:t xml:space="preserve"> </w:t>
            </w:r>
            <w:r w:rsidRPr="19C8B9AC">
              <w:rPr>
                <w:rFonts w:ascii="Arial" w:hAnsi="Arial" w:eastAsia="Arial" w:cs="Arial"/>
                <w:sz w:val="18"/>
                <w:szCs w:val="18"/>
              </w:rPr>
              <w:t>of</w:t>
            </w:r>
            <w:r w:rsidRPr="19C8B9AC">
              <w:rPr>
                <w:rFonts w:ascii="Arial" w:hAnsi="Arial" w:eastAsia="Arial" w:cs="Arial"/>
                <w:spacing w:val="-2"/>
                <w:sz w:val="18"/>
                <w:szCs w:val="18"/>
              </w:rPr>
              <w:t xml:space="preserve"> </w:t>
            </w:r>
            <w:r w:rsidRPr="19C8B9AC">
              <w:rPr>
                <w:rFonts w:ascii="Arial" w:hAnsi="Arial" w:eastAsia="Arial" w:cs="Arial"/>
                <w:spacing w:val="1"/>
                <w:sz w:val="18"/>
                <w:szCs w:val="18"/>
              </w:rPr>
              <w:t>s</w:t>
            </w:r>
            <w:r w:rsidRPr="19C8B9AC">
              <w:rPr>
                <w:rFonts w:ascii="Arial" w:hAnsi="Arial" w:eastAsia="Arial" w:cs="Arial"/>
                <w:sz w:val="18"/>
                <w:szCs w:val="18"/>
              </w:rPr>
              <w:t>tudent</w:t>
            </w:r>
            <w:r w:rsidRPr="19C8B9AC">
              <w:rPr>
                <w:rFonts w:ascii="Arial" w:hAnsi="Arial" w:eastAsia="Arial" w:cs="Arial"/>
                <w:spacing w:val="1"/>
                <w:sz w:val="18"/>
                <w:szCs w:val="18"/>
              </w:rPr>
              <w:t>s</w:t>
            </w:r>
            <w:r w:rsidRPr="19C8B9AC">
              <w:rPr>
                <w:rFonts w:ascii="Arial" w:hAnsi="Arial" w:eastAsia="Arial" w:cs="Arial"/>
                <w:sz w:val="18"/>
                <w:szCs w:val="18"/>
              </w:rPr>
              <w:t>hips a</w:t>
            </w:r>
            <w:r w:rsidRPr="19C8B9AC">
              <w:rPr>
                <w:rFonts w:ascii="Arial" w:hAnsi="Arial" w:eastAsia="Arial" w:cs="Arial"/>
                <w:spacing w:val="-1"/>
                <w:sz w:val="18"/>
                <w:szCs w:val="18"/>
              </w:rPr>
              <w:t>v</w:t>
            </w:r>
            <w:r w:rsidRPr="19C8B9AC">
              <w:rPr>
                <w:rFonts w:ascii="Arial" w:hAnsi="Arial" w:eastAsia="Arial" w:cs="Arial"/>
                <w:sz w:val="18"/>
                <w:szCs w:val="18"/>
              </w:rPr>
              <w:t>ailable</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64F70AAF" w14:paraId="70F4BF9A" w14:textId="54BB497C">
            <w:pPr>
              <w:spacing w:after="0" w:line="240" w:lineRule="auto"/>
              <w:ind w:right="-20"/>
              <w:rPr>
                <w:rFonts w:ascii="Arial" w:hAnsi="Arial" w:eastAsia="Arial" w:cs="Arial"/>
                <w:sz w:val="18"/>
                <w:szCs w:val="18"/>
              </w:rPr>
            </w:pPr>
            <w:r w:rsidRPr="19C8B9AC">
              <w:rPr>
                <w:rFonts w:ascii="Arial" w:hAnsi="Arial" w:eastAsia="Arial" w:cs="Arial"/>
                <w:sz w:val="18"/>
                <w:szCs w:val="18"/>
              </w:rPr>
              <w:t xml:space="preserve">To be determined on a competitive basis. </w:t>
            </w:r>
          </w:p>
        </w:tc>
      </w:tr>
      <w:tr w:rsidRPr="0039788B" w:rsidR="00F01D27" w:rsidTr="54140C0A" w14:paraId="79CDEA13" w14:textId="77777777">
        <w:trPr>
          <w:trHeight w:val="9630"/>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39CCA825" w14:paraId="344CFED0" w14:textId="77777777">
            <w:pPr>
              <w:spacing w:after="0" w:line="240" w:lineRule="auto"/>
              <w:ind w:right="-20"/>
              <w:rPr>
                <w:rFonts w:ascii="Arial" w:hAnsi="Arial" w:eastAsia="Arial" w:cs="Arial"/>
                <w:sz w:val="18"/>
                <w:szCs w:val="18"/>
              </w:rPr>
            </w:pPr>
            <w:r w:rsidRPr="19C8B9AC">
              <w:rPr>
                <w:rFonts w:ascii="Arial" w:hAnsi="Arial" w:eastAsia="Arial" w:cs="Arial"/>
                <w:sz w:val="18"/>
                <w:szCs w:val="18"/>
              </w:rPr>
              <w:t>Appli</w:t>
            </w:r>
            <w:r w:rsidRPr="19C8B9AC">
              <w:rPr>
                <w:rFonts w:ascii="Arial" w:hAnsi="Arial" w:eastAsia="Arial" w:cs="Arial"/>
                <w:spacing w:val="1"/>
                <w:sz w:val="18"/>
                <w:szCs w:val="18"/>
              </w:rPr>
              <w:t>c</w:t>
            </w:r>
            <w:r w:rsidRPr="19C8B9AC">
              <w:rPr>
                <w:rFonts w:ascii="Arial" w:hAnsi="Arial" w:eastAsia="Arial" w:cs="Arial"/>
                <w:sz w:val="18"/>
                <w:szCs w:val="18"/>
              </w:rPr>
              <w:t>ation</w:t>
            </w:r>
            <w:r w:rsidRPr="19C8B9AC">
              <w:rPr>
                <w:rFonts w:ascii="Arial" w:hAnsi="Arial" w:eastAsia="Arial" w:cs="Arial"/>
                <w:spacing w:val="-12"/>
                <w:sz w:val="18"/>
                <w:szCs w:val="18"/>
              </w:rPr>
              <w:t xml:space="preserve"> </w:t>
            </w:r>
            <w:r w:rsidRPr="19C8B9AC">
              <w:rPr>
                <w:rFonts w:ascii="Arial" w:hAnsi="Arial" w:eastAsia="Arial" w:cs="Arial"/>
                <w:sz w:val="18"/>
                <w:szCs w:val="18"/>
              </w:rPr>
              <w:t>details</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807635" w:rsidP="00807635" w:rsidRDefault="00807635" w14:paraId="52043828" w14:textId="77777777">
            <w:pPr>
              <w:spacing w:after="0"/>
              <w:rPr>
                <w:rFonts w:ascii="Arial" w:hAnsi="Arial" w:eastAsia="Arial" w:cs="Arial"/>
                <w:sz w:val="18"/>
                <w:szCs w:val="18"/>
              </w:rPr>
            </w:pPr>
            <w:r w:rsidRPr="5E38810D">
              <w:rPr>
                <w:rFonts w:ascii="Arial" w:hAnsi="Arial" w:eastAsia="Arial" w:cs="Arial"/>
                <w:sz w:val="18"/>
                <w:szCs w:val="18"/>
              </w:rPr>
              <w:t>We invite applicants to complete</w:t>
            </w:r>
            <w:r>
              <w:rPr>
                <w:rFonts w:ascii="Arial" w:hAnsi="Arial" w:eastAsia="Arial" w:cs="Arial"/>
                <w:sz w:val="18"/>
                <w:szCs w:val="18"/>
              </w:rPr>
              <w:t xml:space="preserve"> the</w:t>
            </w:r>
            <w:r w:rsidRPr="5E38810D">
              <w:rPr>
                <w:rFonts w:ascii="Arial" w:hAnsi="Arial" w:eastAsia="Arial" w:cs="Arial"/>
                <w:sz w:val="18"/>
                <w:szCs w:val="18"/>
              </w:rPr>
              <w:t xml:space="preserve"> </w:t>
            </w:r>
            <w:hyperlink w:history="1" r:id="rId21">
              <w:r w:rsidRPr="008910ED">
                <w:rPr>
                  <w:rStyle w:val="Hyperlink"/>
                  <w:rFonts w:ascii="Arial" w:hAnsi="Arial" w:eastAsia="Arial" w:cs="Arial"/>
                  <w:sz w:val="18"/>
                  <w:szCs w:val="18"/>
                </w:rPr>
                <w:t>ESRC Standard Studentship Competition for 2026/27 Expression of Interest Form – Fill in form</w:t>
              </w:r>
            </w:hyperlink>
            <w:r>
              <w:rPr>
                <w:rFonts w:ascii="Arial" w:hAnsi="Arial" w:eastAsia="Arial" w:cs="Arial"/>
                <w:sz w:val="18"/>
                <w:szCs w:val="18"/>
              </w:rPr>
              <w:t xml:space="preserve"> </w:t>
            </w:r>
            <w:r w:rsidRPr="5E38810D">
              <w:rPr>
                <w:rFonts w:ascii="Arial" w:hAnsi="Arial" w:eastAsia="Arial" w:cs="Arial"/>
                <w:sz w:val="18"/>
                <w:szCs w:val="18"/>
              </w:rPr>
              <w:t xml:space="preserve">by </w:t>
            </w:r>
            <w:r w:rsidRPr="5E38810D">
              <w:rPr>
                <w:rFonts w:ascii="Arial" w:hAnsi="Arial" w:eastAsia="Arial" w:cs="Arial"/>
                <w:b/>
                <w:bCs/>
                <w:sz w:val="18"/>
                <w:szCs w:val="18"/>
              </w:rPr>
              <w:t xml:space="preserve">5pm </w:t>
            </w:r>
            <w:r w:rsidRPr="008A0796">
              <w:rPr>
                <w:rFonts w:ascii="Arial" w:hAnsi="Arial" w:eastAsia="Arial" w:cs="Arial"/>
                <w:b/>
                <w:bCs/>
                <w:sz w:val="18"/>
                <w:szCs w:val="18"/>
              </w:rPr>
              <w:t>on</w:t>
            </w:r>
            <w:r w:rsidRPr="5E38810D">
              <w:rPr>
                <w:rFonts w:ascii="Arial" w:hAnsi="Arial" w:eastAsia="Arial" w:cs="Arial"/>
                <w:sz w:val="18"/>
                <w:szCs w:val="18"/>
              </w:rPr>
              <w:t> </w:t>
            </w:r>
            <w:r w:rsidRPr="5E38810D">
              <w:rPr>
                <w:rFonts w:ascii="Arial" w:hAnsi="Arial" w:eastAsia="Arial" w:cs="Arial"/>
                <w:b/>
                <w:bCs/>
                <w:sz w:val="18"/>
                <w:szCs w:val="18"/>
              </w:rPr>
              <w:t>16 October 2026.</w:t>
            </w:r>
            <w:r w:rsidRPr="5E38810D">
              <w:rPr>
                <w:rFonts w:ascii="Arial" w:hAnsi="Arial" w:eastAsia="Arial" w:cs="Arial"/>
                <w:sz w:val="18"/>
                <w:szCs w:val="18"/>
              </w:rPr>
              <w:t> </w:t>
            </w:r>
          </w:p>
          <w:p w:rsidR="00807635" w:rsidP="00807635" w:rsidRDefault="00807635" w14:paraId="06EB2CDA" w14:textId="77777777">
            <w:pPr>
              <w:spacing w:after="0"/>
              <w:rPr>
                <w:rFonts w:ascii="Arial" w:hAnsi="Arial" w:eastAsia="Arial" w:cs="Arial"/>
                <w:sz w:val="18"/>
                <w:szCs w:val="18"/>
              </w:rPr>
            </w:pPr>
          </w:p>
          <w:p w:rsidRPr="00C81118" w:rsidR="00807635" w:rsidP="00807635" w:rsidRDefault="00807635" w14:paraId="07246444" w14:textId="77777777">
            <w:pPr>
              <w:spacing w:after="0"/>
            </w:pPr>
            <w:r>
              <w:rPr>
                <w:rFonts w:ascii="Arial" w:hAnsi="Arial" w:eastAsia="Arial" w:cs="Arial"/>
                <w:sz w:val="18"/>
                <w:szCs w:val="18"/>
              </w:rPr>
              <w:t xml:space="preserve">All those thinking of applying for the studentship are encouraged to attend the 2027 Applicant’s Workshop run by the NWSSDTP (details to be released here </w:t>
            </w:r>
            <w:hyperlink w:history="1" r:id="rId22">
              <w:r w:rsidRPr="009D1748">
                <w:rPr>
                  <w:rStyle w:val="Hyperlink"/>
                  <w:rFonts w:ascii="Arial" w:hAnsi="Arial" w:eastAsia="Arial" w:cs="Arial"/>
                  <w:sz w:val="18"/>
                  <w:szCs w:val="18"/>
                </w:rPr>
                <w:t xml:space="preserve">How to Apply | </w:t>
              </w:r>
              <w:proofErr w:type="gramStart"/>
              <w:r w:rsidRPr="009D1748">
                <w:rPr>
                  <w:rStyle w:val="Hyperlink"/>
                  <w:rFonts w:ascii="Arial" w:hAnsi="Arial" w:eastAsia="Arial" w:cs="Arial"/>
                  <w:sz w:val="18"/>
                  <w:szCs w:val="18"/>
                </w:rPr>
                <w:t>North West</w:t>
              </w:r>
              <w:proofErr w:type="gramEnd"/>
              <w:r w:rsidRPr="009D1748">
                <w:rPr>
                  <w:rStyle w:val="Hyperlink"/>
                  <w:rFonts w:ascii="Arial" w:hAnsi="Arial" w:eastAsia="Arial" w:cs="Arial"/>
                  <w:sz w:val="18"/>
                  <w:szCs w:val="18"/>
                </w:rPr>
                <w:t xml:space="preserve"> Social Science Doctoral Training Partnership</w:t>
              </w:r>
            </w:hyperlink>
            <w:r>
              <w:rPr>
                <w:rFonts w:ascii="Arial" w:hAnsi="Arial" w:eastAsia="Arial" w:cs="Arial"/>
                <w:sz w:val="18"/>
                <w:szCs w:val="18"/>
              </w:rPr>
              <w:t xml:space="preserve">). A link to the 2026 workshop can be found here </w:t>
            </w:r>
            <w:hyperlink w:history="1" r:id="rId23">
              <w:r w:rsidRPr="007836C6">
                <w:rPr>
                  <w:rStyle w:val="Hyperlink"/>
                  <w:rFonts w:ascii="Arial" w:hAnsi="Arial" w:eastAsia="Arial" w:cs="Arial"/>
                  <w:sz w:val="18"/>
                  <w:szCs w:val="18"/>
                </w:rPr>
                <w:t>NWSSDTP Applicant Workshop for 2026 Entry</w:t>
              </w:r>
            </w:hyperlink>
          </w:p>
          <w:p w:rsidRPr="00C94C18" w:rsidR="00C94C18" w:rsidP="19C8B9AC" w:rsidRDefault="1AB007A1" w14:paraId="0D149623" w14:textId="77777777">
            <w:pPr>
              <w:spacing w:after="0" w:line="240" w:lineRule="auto"/>
              <w:ind w:right="235"/>
              <w:rPr>
                <w:rFonts w:ascii="Arial" w:hAnsi="Arial" w:eastAsia="Arial" w:cs="Arial"/>
                <w:color w:val="000000" w:themeColor="text1"/>
                <w:sz w:val="18"/>
                <w:szCs w:val="18"/>
              </w:rPr>
            </w:pPr>
            <w:r w:rsidRPr="19C8B9AC">
              <w:rPr>
                <w:rFonts w:ascii="Arial" w:hAnsi="Arial" w:eastAsia="Arial" w:cs="Arial"/>
                <w:color w:val="000000" w:themeColor="text1"/>
                <w:sz w:val="18"/>
                <w:szCs w:val="18"/>
              </w:rPr>
              <w:t> </w:t>
            </w:r>
          </w:p>
          <w:p w:rsidR="00C94C18" w:rsidP="19C8B9AC" w:rsidRDefault="1AB007A1" w14:paraId="69D0774E" w14:textId="77777777">
            <w:pPr>
              <w:spacing w:after="0" w:line="240" w:lineRule="auto"/>
              <w:ind w:right="235"/>
              <w:rPr>
                <w:rFonts w:ascii="Arial" w:hAnsi="Arial" w:eastAsia="Arial" w:cs="Arial"/>
                <w:color w:val="000000" w:themeColor="text1"/>
                <w:sz w:val="18"/>
                <w:szCs w:val="18"/>
              </w:rPr>
            </w:pPr>
            <w:r w:rsidRPr="19C8B9AC">
              <w:rPr>
                <w:rFonts w:ascii="Arial" w:hAnsi="Arial" w:eastAsia="Arial" w:cs="Arial"/>
                <w:color w:val="000000" w:themeColor="text1"/>
                <w:sz w:val="18"/>
                <w:szCs w:val="18"/>
              </w:rPr>
              <w:t>All applicants are expected to contact a prospective supervisor prior to submitting a formal application to discuss their proposed research and determine whether appropriate supervision can be provided. Applicants may contact a prospective supervisor directly or approach the Pathway Representative using the contact details provided below, who can advise on supervisory arrangements. </w:t>
            </w:r>
          </w:p>
          <w:p w:rsidRPr="00C94C18" w:rsidR="00A37F47" w:rsidP="19C8B9AC" w:rsidRDefault="00A37F47" w14:paraId="1B123C73" w14:textId="77777777">
            <w:pPr>
              <w:spacing w:after="0" w:line="240" w:lineRule="auto"/>
              <w:ind w:right="235"/>
              <w:rPr>
                <w:rFonts w:ascii="Arial" w:hAnsi="Arial" w:eastAsia="Arial" w:cs="Arial"/>
                <w:color w:val="000000" w:themeColor="text1"/>
                <w:sz w:val="18"/>
                <w:szCs w:val="18"/>
              </w:rPr>
            </w:pPr>
          </w:p>
          <w:p w:rsidRPr="00C94C18" w:rsidR="00C94C18" w:rsidP="19C8B9AC" w:rsidRDefault="1AB007A1" w14:paraId="7D7DED2F" w14:textId="3C68358E">
            <w:pPr>
              <w:spacing w:after="0" w:line="240" w:lineRule="auto"/>
              <w:ind w:right="235"/>
              <w:rPr>
                <w:rFonts w:ascii="Arial" w:hAnsi="Arial" w:eastAsia="Arial" w:cs="Arial"/>
                <w:color w:val="000000" w:themeColor="text1"/>
                <w:sz w:val="18"/>
                <w:szCs w:val="18"/>
              </w:rPr>
            </w:pPr>
            <w:r w:rsidRPr="19C8B9AC">
              <w:rPr>
                <w:rFonts w:ascii="Arial" w:hAnsi="Arial" w:eastAsia="Arial" w:cs="Arial"/>
                <w:color w:val="000000" w:themeColor="text1"/>
                <w:sz w:val="18"/>
                <w:szCs w:val="18"/>
              </w:rPr>
              <w:t xml:space="preserve">Details of academic staff and their research interests can be found </w:t>
            </w:r>
            <w:r w:rsidRPr="19C8B9AC" w:rsidR="79EE2A0B">
              <w:rPr>
                <w:rFonts w:ascii="Arial" w:hAnsi="Arial" w:eastAsia="Arial" w:cs="Arial"/>
                <w:color w:val="000000" w:themeColor="text1"/>
                <w:sz w:val="18"/>
                <w:szCs w:val="18"/>
              </w:rPr>
              <w:t xml:space="preserve">at </w:t>
            </w:r>
            <w:hyperlink r:id="rId24">
              <w:r w:rsidRPr="19C8B9AC" w:rsidR="79EE2A0B">
                <w:rPr>
                  <w:rStyle w:val="Hyperlink"/>
                  <w:rFonts w:ascii="Arial" w:hAnsi="Arial" w:eastAsia="Arial" w:cs="Arial"/>
                  <w:sz w:val="18"/>
                  <w:szCs w:val="18"/>
                </w:rPr>
                <w:t>Our people - Keele University</w:t>
              </w:r>
            </w:hyperlink>
          </w:p>
          <w:p w:rsidRPr="00C94C18" w:rsidR="00C94C18" w:rsidP="19C8B9AC" w:rsidRDefault="1AB007A1" w14:paraId="63011BF5" w14:textId="77777777">
            <w:pPr>
              <w:spacing w:after="0" w:line="240" w:lineRule="auto"/>
              <w:ind w:right="235"/>
              <w:rPr>
                <w:rFonts w:ascii="Arial" w:hAnsi="Arial" w:eastAsia="Arial" w:cs="Arial"/>
                <w:color w:val="000000" w:themeColor="text1"/>
                <w:sz w:val="18"/>
                <w:szCs w:val="18"/>
              </w:rPr>
            </w:pPr>
            <w:r w:rsidRPr="19C8B9AC">
              <w:rPr>
                <w:rFonts w:ascii="Arial" w:hAnsi="Arial" w:eastAsia="Arial" w:cs="Arial"/>
                <w:color w:val="000000" w:themeColor="text1"/>
                <w:sz w:val="18"/>
                <w:szCs w:val="18"/>
              </w:rPr>
              <w:t> </w:t>
            </w:r>
          </w:p>
          <w:p w:rsidRPr="00C94C18" w:rsidR="00C94C18" w:rsidP="19C8B9AC" w:rsidRDefault="1AB007A1" w14:paraId="3C9A77D2" w14:textId="77777777">
            <w:pPr>
              <w:spacing w:after="0" w:line="240" w:lineRule="auto"/>
              <w:ind w:right="235"/>
              <w:rPr>
                <w:rFonts w:ascii="Arial" w:hAnsi="Arial" w:eastAsia="Arial" w:cs="Arial"/>
                <w:color w:val="000000" w:themeColor="text1"/>
                <w:sz w:val="18"/>
                <w:szCs w:val="18"/>
              </w:rPr>
            </w:pPr>
            <w:r w:rsidRPr="19C8B9AC">
              <w:rPr>
                <w:rFonts w:ascii="Arial" w:hAnsi="Arial" w:eastAsia="Arial" w:cs="Arial"/>
                <w:color w:val="000000" w:themeColor="text1"/>
                <w:sz w:val="18"/>
                <w:szCs w:val="18"/>
              </w:rPr>
              <w:t>If we have confirmed that appropriate supervision can be provided for your proposed research project, please submit a formal application via the following link: </w:t>
            </w:r>
            <w:hyperlink r:id="rId25">
              <w:r w:rsidRPr="19C8B9AC">
                <w:rPr>
                  <w:rStyle w:val="Hyperlink"/>
                  <w:rFonts w:ascii="Arial" w:hAnsi="Arial" w:eastAsia="Arial" w:cs="Arial"/>
                  <w:sz w:val="18"/>
                  <w:szCs w:val="18"/>
                </w:rPr>
                <w:t>http://www.keele.ac.uk/pgresearch/studentships/</w:t>
              </w:r>
            </w:hyperlink>
            <w:r w:rsidRPr="19C8B9AC">
              <w:rPr>
                <w:rFonts w:ascii="Arial" w:hAnsi="Arial" w:eastAsia="Arial" w:cs="Arial"/>
                <w:color w:val="000000" w:themeColor="text1"/>
                <w:sz w:val="18"/>
                <w:szCs w:val="18"/>
              </w:rPr>
              <w:t>   </w:t>
            </w:r>
          </w:p>
          <w:p w:rsidRPr="00C94C18" w:rsidR="00C94C18" w:rsidP="19C8B9AC" w:rsidRDefault="1AB007A1" w14:paraId="0CF389C2" w14:textId="77777777">
            <w:pPr>
              <w:spacing w:after="0" w:line="240" w:lineRule="auto"/>
              <w:ind w:right="235"/>
              <w:rPr>
                <w:rFonts w:ascii="Arial" w:hAnsi="Arial" w:eastAsia="Arial" w:cs="Arial"/>
                <w:color w:val="000000" w:themeColor="text1"/>
                <w:sz w:val="18"/>
                <w:szCs w:val="18"/>
              </w:rPr>
            </w:pPr>
            <w:r w:rsidRPr="19C8B9AC">
              <w:rPr>
                <w:rFonts w:ascii="Arial" w:hAnsi="Arial" w:eastAsia="Arial" w:cs="Arial"/>
                <w:color w:val="000000" w:themeColor="text1"/>
                <w:sz w:val="18"/>
                <w:szCs w:val="18"/>
              </w:rPr>
              <w:t> </w:t>
            </w:r>
          </w:p>
          <w:p w:rsidRPr="00E27795" w:rsidR="00C94C18" w:rsidP="19C8B9AC" w:rsidRDefault="1AB007A1" w14:paraId="75F8A27A" w14:textId="57D9ED0B">
            <w:pPr>
              <w:spacing w:after="0" w:line="240" w:lineRule="auto"/>
              <w:ind w:right="235"/>
              <w:rPr>
                <w:rFonts w:ascii="Arial" w:hAnsi="Arial" w:eastAsia="Arial" w:cs="Arial"/>
                <w:color w:val="000000" w:themeColor="text1"/>
                <w:sz w:val="18"/>
                <w:szCs w:val="18"/>
              </w:rPr>
            </w:pPr>
            <w:r w:rsidRPr="19C8B9AC">
              <w:rPr>
                <w:rFonts w:ascii="Arial" w:hAnsi="Arial" w:eastAsia="Arial" w:cs="Arial"/>
                <w:color w:val="000000" w:themeColor="text1"/>
                <w:sz w:val="18"/>
                <w:szCs w:val="18"/>
              </w:rPr>
              <w:t>Click the "</w:t>
            </w:r>
            <w:r w:rsidRPr="19C8B9AC">
              <w:rPr>
                <w:rFonts w:ascii="Arial" w:hAnsi="Arial" w:eastAsia="Arial" w:cs="Arial"/>
                <w:b/>
                <w:bCs/>
                <w:color w:val="000000" w:themeColor="text1"/>
                <w:sz w:val="18"/>
                <w:szCs w:val="18"/>
              </w:rPr>
              <w:t>Apply online here</w:t>
            </w:r>
            <w:r w:rsidRPr="19C8B9AC">
              <w:rPr>
                <w:rFonts w:ascii="Arial" w:hAnsi="Arial" w:eastAsia="Arial" w:cs="Arial"/>
                <w:color w:val="000000" w:themeColor="text1"/>
                <w:sz w:val="18"/>
                <w:szCs w:val="18"/>
              </w:rPr>
              <w:t>" button on the advert and quote </w:t>
            </w:r>
            <w:r w:rsidR="00606EDD">
              <w:rPr>
                <w:rFonts w:ascii="Arial" w:hAnsi="Arial" w:eastAsia="Arial" w:cs="Arial"/>
                <w:b/>
                <w:bCs/>
                <w:sz w:val="18"/>
                <w:szCs w:val="18"/>
              </w:rPr>
              <w:t>ESRC_ECOSOC27</w:t>
            </w:r>
            <w:r w:rsidRPr="19C8B9AC" w:rsidR="43A090D3">
              <w:rPr>
                <w:rFonts w:ascii="Arial" w:hAnsi="Arial" w:eastAsia="Arial" w:cs="Arial"/>
                <w:b/>
                <w:bCs/>
                <w:sz w:val="18"/>
                <w:szCs w:val="18"/>
              </w:rPr>
              <w:t xml:space="preserve"> </w:t>
            </w:r>
            <w:r w:rsidRPr="19C8B9AC">
              <w:rPr>
                <w:rFonts w:ascii="Arial" w:hAnsi="Arial" w:eastAsia="Arial" w:cs="Arial"/>
                <w:color w:val="000000" w:themeColor="text1"/>
                <w:sz w:val="18"/>
                <w:szCs w:val="18"/>
              </w:rPr>
              <w:t>on your application</w:t>
            </w:r>
            <w:r w:rsidRPr="00E27795">
              <w:rPr>
                <w:rFonts w:ascii="Arial" w:hAnsi="Arial" w:eastAsia="Arial" w:cs="Arial"/>
                <w:color w:val="000000" w:themeColor="text1"/>
                <w:sz w:val="18"/>
                <w:szCs w:val="18"/>
              </w:rPr>
              <w:t>. Failure to include the required reference may result in your application not being considered for submission to the competition. </w:t>
            </w:r>
          </w:p>
          <w:p w:rsidRPr="00C94C18" w:rsidR="00C94C18" w:rsidP="19C8B9AC" w:rsidRDefault="1AB007A1" w14:paraId="5E7E1BB4" w14:textId="77777777">
            <w:pPr>
              <w:spacing w:after="0" w:line="240" w:lineRule="auto"/>
              <w:ind w:right="235"/>
              <w:rPr>
                <w:rFonts w:ascii="Arial" w:hAnsi="Arial" w:eastAsia="Arial" w:cs="Arial"/>
                <w:color w:val="000000" w:themeColor="text1"/>
                <w:sz w:val="18"/>
                <w:szCs w:val="18"/>
              </w:rPr>
            </w:pPr>
            <w:r w:rsidRPr="19C8B9AC">
              <w:rPr>
                <w:rFonts w:ascii="Arial" w:hAnsi="Arial" w:eastAsia="Arial" w:cs="Arial"/>
                <w:color w:val="000000" w:themeColor="text1"/>
                <w:sz w:val="18"/>
                <w:szCs w:val="18"/>
              </w:rPr>
              <w:t> </w:t>
            </w:r>
          </w:p>
          <w:p w:rsidR="00A1753E" w:rsidP="00A1753E" w:rsidRDefault="00A1753E" w14:paraId="78CDEF5D" w14:textId="77777777">
            <w:pPr>
              <w:rPr>
                <w:rFonts w:ascii="Arial" w:hAnsi="Arial" w:eastAsia="Arial" w:cs="Arial"/>
                <w:sz w:val="18"/>
                <w:szCs w:val="18"/>
              </w:rPr>
            </w:pPr>
            <w:r>
              <w:rPr>
                <w:rFonts w:ascii="Arial" w:hAnsi="Arial" w:eastAsia="Arial" w:cs="Arial"/>
                <w:sz w:val="18"/>
                <w:szCs w:val="18"/>
              </w:rPr>
              <w:t xml:space="preserve">Applications close on </w:t>
            </w:r>
            <w:r w:rsidRPr="2357068D">
              <w:rPr>
                <w:rFonts w:ascii="Arial" w:hAnsi="Arial" w:eastAsia="Arial" w:cs="Arial"/>
                <w:b/>
                <w:bCs/>
                <w:sz w:val="18"/>
                <w:szCs w:val="18"/>
              </w:rPr>
              <w:t>5 pm on 2 November 2026</w:t>
            </w:r>
            <w:r>
              <w:rPr>
                <w:rFonts w:ascii="Arial" w:hAnsi="Arial" w:eastAsia="Arial" w:cs="Arial"/>
                <w:b/>
                <w:bCs/>
                <w:sz w:val="18"/>
                <w:szCs w:val="18"/>
              </w:rPr>
              <w:t xml:space="preserve"> </w:t>
            </w:r>
            <w:r w:rsidRPr="00E11B84">
              <w:rPr>
                <w:rFonts w:ascii="Arial" w:hAnsi="Arial" w:eastAsia="Arial" w:cs="Arial"/>
                <w:sz w:val="18"/>
                <w:szCs w:val="18"/>
              </w:rPr>
              <w:t xml:space="preserve">and </w:t>
            </w:r>
            <w:r>
              <w:rPr>
                <w:rFonts w:ascii="Arial" w:hAnsi="Arial" w:eastAsia="Arial" w:cs="Arial"/>
                <w:sz w:val="18"/>
                <w:szCs w:val="18"/>
              </w:rPr>
              <w:t>must</w:t>
            </w:r>
            <w:r w:rsidRPr="00E11B84">
              <w:rPr>
                <w:rFonts w:ascii="Arial" w:hAnsi="Arial" w:eastAsia="Arial" w:cs="Arial"/>
                <w:sz w:val="18"/>
                <w:szCs w:val="18"/>
              </w:rPr>
              <w:t xml:space="preserve"> contain the following</w:t>
            </w:r>
            <w:r>
              <w:rPr>
                <w:rFonts w:ascii="Arial" w:hAnsi="Arial" w:eastAsia="Arial" w:cs="Arial"/>
                <w:sz w:val="18"/>
                <w:szCs w:val="18"/>
              </w:rPr>
              <w:t>:</w:t>
            </w:r>
            <w:r w:rsidRPr="4B975032">
              <w:rPr>
                <w:rFonts w:ascii="Arial" w:hAnsi="Arial" w:eastAsia="Arial" w:cs="Arial"/>
                <w:sz w:val="18"/>
                <w:szCs w:val="18"/>
              </w:rPr>
              <w:t xml:space="preserve"> </w:t>
            </w:r>
          </w:p>
          <w:p w:rsidRPr="00012711" w:rsidR="00A1753E" w:rsidP="00A1753E" w:rsidRDefault="00A1753E" w14:paraId="0F64ABEA" w14:textId="77777777">
            <w:pPr>
              <w:pStyle w:val="ListParagraph"/>
              <w:numPr>
                <w:ilvl w:val="1"/>
                <w:numId w:val="20"/>
              </w:numPr>
              <w:rPr>
                <w:rFonts w:ascii="Arial" w:hAnsi="Arial" w:eastAsia="Arial" w:cs="Arial"/>
                <w:sz w:val="18"/>
                <w:szCs w:val="18"/>
              </w:rPr>
            </w:pPr>
            <w:r w:rsidRPr="00012711">
              <w:rPr>
                <w:rFonts w:ascii="Arial" w:hAnsi="Arial" w:eastAsia="Arial" w:cs="Arial"/>
                <w:sz w:val="18"/>
                <w:szCs w:val="18"/>
              </w:rPr>
              <w:t>Two Letter-Head References (with written signature)</w:t>
            </w:r>
          </w:p>
          <w:p w:rsidRPr="00012711" w:rsidR="00A1753E" w:rsidP="00A1753E" w:rsidRDefault="00A1753E" w14:paraId="2423DD7E" w14:textId="77777777">
            <w:pPr>
              <w:pStyle w:val="ListParagraph"/>
              <w:numPr>
                <w:ilvl w:val="1"/>
                <w:numId w:val="20"/>
              </w:numPr>
              <w:rPr>
                <w:rFonts w:ascii="Arial" w:hAnsi="Arial" w:eastAsia="Arial" w:cs="Arial"/>
                <w:sz w:val="18"/>
                <w:szCs w:val="18"/>
              </w:rPr>
            </w:pPr>
            <w:r w:rsidRPr="00012711">
              <w:rPr>
                <w:rFonts w:ascii="Arial" w:hAnsi="Arial" w:eastAsia="Arial" w:cs="Arial"/>
                <w:sz w:val="18"/>
                <w:szCs w:val="18"/>
              </w:rPr>
              <w:t>Academic Transcripts and Certificates (interim will suffice)</w:t>
            </w:r>
          </w:p>
          <w:p w:rsidRPr="00012711" w:rsidR="00A1753E" w:rsidP="00A1753E" w:rsidRDefault="00A1753E" w14:paraId="0EF4E811" w14:textId="77777777">
            <w:pPr>
              <w:pStyle w:val="ListParagraph"/>
              <w:numPr>
                <w:ilvl w:val="1"/>
                <w:numId w:val="20"/>
              </w:numPr>
              <w:rPr>
                <w:rFonts w:ascii="Arial" w:hAnsi="Arial" w:eastAsia="Arial" w:cs="Arial"/>
                <w:sz w:val="18"/>
                <w:szCs w:val="18"/>
              </w:rPr>
            </w:pPr>
            <w:r w:rsidRPr="00012711">
              <w:rPr>
                <w:rFonts w:ascii="Arial" w:hAnsi="Arial" w:eastAsia="Arial" w:cs="Arial"/>
                <w:sz w:val="18"/>
                <w:szCs w:val="18"/>
              </w:rPr>
              <w:t>Research Proposal (maximum 5,000 words)</w:t>
            </w:r>
          </w:p>
          <w:p w:rsidRPr="00012711" w:rsidR="00A1753E" w:rsidP="00A1753E" w:rsidRDefault="00A1753E" w14:paraId="64779DFA" w14:textId="77777777">
            <w:pPr>
              <w:pStyle w:val="ListParagraph"/>
              <w:numPr>
                <w:ilvl w:val="1"/>
                <w:numId w:val="20"/>
              </w:numPr>
              <w:rPr>
                <w:rFonts w:ascii="Arial" w:hAnsi="Arial" w:eastAsia="Arial" w:cs="Arial"/>
                <w:sz w:val="18"/>
                <w:szCs w:val="18"/>
              </w:rPr>
            </w:pPr>
            <w:r w:rsidRPr="00012711">
              <w:rPr>
                <w:rFonts w:ascii="Arial" w:hAnsi="Arial" w:eastAsia="Arial" w:cs="Arial"/>
                <w:sz w:val="18"/>
                <w:szCs w:val="18"/>
              </w:rPr>
              <w:t>Passport ID</w:t>
            </w:r>
          </w:p>
          <w:p w:rsidRPr="00012711" w:rsidR="00A1753E" w:rsidP="00A1753E" w:rsidRDefault="00A1753E" w14:paraId="5BF47CCD" w14:textId="77777777">
            <w:pPr>
              <w:pStyle w:val="ListParagraph"/>
              <w:numPr>
                <w:ilvl w:val="1"/>
                <w:numId w:val="20"/>
              </w:numPr>
              <w:rPr>
                <w:rFonts w:ascii="Arial" w:hAnsi="Arial" w:eastAsia="Arial" w:cs="Arial"/>
                <w:sz w:val="18"/>
                <w:szCs w:val="18"/>
              </w:rPr>
            </w:pPr>
            <w:r w:rsidRPr="00012711">
              <w:rPr>
                <w:rFonts w:ascii="Arial" w:hAnsi="Arial" w:eastAsia="Arial" w:cs="Arial"/>
                <w:sz w:val="18"/>
                <w:szCs w:val="18"/>
              </w:rPr>
              <w:t>CV</w:t>
            </w:r>
          </w:p>
          <w:p w:rsidRPr="00012711" w:rsidR="00A1753E" w:rsidP="00A1753E" w:rsidRDefault="00A1753E" w14:paraId="4D649D69" w14:textId="77777777">
            <w:pPr>
              <w:pStyle w:val="ListParagraph"/>
              <w:numPr>
                <w:ilvl w:val="1"/>
                <w:numId w:val="20"/>
              </w:numPr>
              <w:rPr>
                <w:rFonts w:ascii="Arial" w:hAnsi="Arial" w:eastAsia="Arial" w:cs="Arial"/>
                <w:sz w:val="18"/>
                <w:szCs w:val="18"/>
              </w:rPr>
            </w:pPr>
            <w:hyperlink w:history="1" r:id="rId26">
              <w:r w:rsidRPr="00012711">
                <w:rPr>
                  <w:rStyle w:val="Hyperlink"/>
                  <w:rFonts w:ascii="Arial" w:hAnsi="Arial" w:eastAsia="Arial" w:cs="Arial"/>
                  <w:sz w:val="18"/>
                  <w:szCs w:val="18"/>
                </w:rPr>
                <w:t>equal-opportunities-monitoring-form.docx</w:t>
              </w:r>
            </w:hyperlink>
          </w:p>
          <w:p w:rsidR="00A1753E" w:rsidP="00A1753E" w:rsidRDefault="00A1753E" w14:paraId="27F7B64A" w14:textId="77777777">
            <w:pPr>
              <w:rPr>
                <w:rFonts w:ascii="Arial" w:hAnsi="Arial" w:eastAsia="Arial" w:cs="Arial"/>
                <w:sz w:val="18"/>
                <w:szCs w:val="18"/>
              </w:rPr>
            </w:pPr>
            <w:r w:rsidRPr="4B975032">
              <w:rPr>
                <w:rFonts w:ascii="Arial" w:hAnsi="Arial" w:eastAsia="Arial" w:cs="Arial"/>
                <w:sz w:val="18"/>
                <w:szCs w:val="18"/>
              </w:rPr>
              <w:t>In some instances, you may be asked to supply:</w:t>
            </w:r>
          </w:p>
          <w:p w:rsidRPr="006479C9" w:rsidR="00A1753E" w:rsidP="00A1753E" w:rsidRDefault="00A1753E" w14:paraId="6518F2FF" w14:textId="77777777">
            <w:pPr>
              <w:pStyle w:val="ListParagraph"/>
              <w:numPr>
                <w:ilvl w:val="1"/>
                <w:numId w:val="21"/>
              </w:numPr>
              <w:rPr>
                <w:rFonts w:ascii="Arial" w:hAnsi="Arial" w:eastAsia="Arial" w:cs="Arial"/>
                <w:sz w:val="18"/>
                <w:szCs w:val="18"/>
              </w:rPr>
            </w:pPr>
            <w:r w:rsidRPr="006479C9">
              <w:rPr>
                <w:rFonts w:ascii="Arial" w:hAnsi="Arial" w:eastAsia="Arial" w:cs="Arial"/>
                <w:sz w:val="18"/>
                <w:szCs w:val="18"/>
              </w:rPr>
              <w:t>Evidence of English Language level (where applicable)</w:t>
            </w:r>
          </w:p>
          <w:p w:rsidRPr="006479C9" w:rsidR="00A1753E" w:rsidP="00A1753E" w:rsidRDefault="00A1753E" w14:paraId="092F10BC" w14:textId="77777777">
            <w:pPr>
              <w:pStyle w:val="ListParagraph"/>
              <w:numPr>
                <w:ilvl w:val="1"/>
                <w:numId w:val="21"/>
              </w:numPr>
              <w:rPr>
                <w:rFonts w:ascii="Arial" w:hAnsi="Arial" w:eastAsia="Arial" w:cs="Arial"/>
                <w:sz w:val="18"/>
                <w:szCs w:val="18"/>
              </w:rPr>
            </w:pPr>
            <w:r w:rsidRPr="006479C9">
              <w:rPr>
                <w:rFonts w:ascii="Arial" w:hAnsi="Arial" w:eastAsia="Arial" w:cs="Arial"/>
                <w:sz w:val="18"/>
                <w:szCs w:val="18"/>
              </w:rPr>
              <w:t>A copy of your visa (where applicable)</w:t>
            </w:r>
          </w:p>
          <w:p w:rsidRPr="005508E8" w:rsidR="00F01D27" w:rsidP="00A1753E" w:rsidRDefault="00A1753E" w14:paraId="694AE8B2" w14:textId="064641C5">
            <w:pPr>
              <w:spacing w:after="0" w:line="240" w:lineRule="auto"/>
              <w:ind w:right="235"/>
              <w:rPr>
                <w:rFonts w:ascii="Arial" w:hAnsi="Arial" w:eastAsia="Arial" w:cs="Arial"/>
                <w:color w:val="000000" w:themeColor="text1"/>
                <w:sz w:val="18"/>
                <w:szCs w:val="18"/>
              </w:rPr>
            </w:pPr>
            <w:r w:rsidRPr="00D72C6C">
              <w:rPr>
                <w:rFonts w:ascii="Arial" w:hAnsi="Arial" w:eastAsia="Arial" w:cs="Arial"/>
                <w:sz w:val="18"/>
                <w:szCs w:val="18"/>
              </w:rPr>
              <w:t xml:space="preserve">All applicants must complete the </w:t>
            </w:r>
            <w:hyperlink w:history="1" r:id="rId27">
              <w:r w:rsidRPr="00D72C6C">
                <w:rPr>
                  <w:rStyle w:val="Hyperlink"/>
                  <w:rFonts w:ascii="Arial" w:hAnsi="Arial" w:eastAsia="Arial" w:cs="Arial"/>
                  <w:sz w:val="18"/>
                  <w:szCs w:val="18"/>
                </w:rPr>
                <w:t>nwssdtp-standard-studentship-application-form.docx</w:t>
              </w:r>
            </w:hyperlink>
            <w:r w:rsidRPr="00D72C6C">
              <w:rPr>
                <w:rFonts w:ascii="Arial" w:hAnsi="Arial" w:eastAsia="Arial" w:cs="Arial"/>
                <w:sz w:val="18"/>
                <w:szCs w:val="18"/>
              </w:rPr>
              <w:t xml:space="preserve"> by</w:t>
            </w:r>
            <w:r w:rsidRPr="2357068D">
              <w:rPr>
                <w:rFonts w:ascii="Arial" w:hAnsi="Arial" w:eastAsia="Arial" w:cs="Arial"/>
                <w:sz w:val="18"/>
                <w:szCs w:val="18"/>
              </w:rPr>
              <w:t> </w:t>
            </w:r>
            <w:r w:rsidRPr="2357068D">
              <w:rPr>
                <w:rFonts w:ascii="Arial" w:hAnsi="Arial" w:eastAsia="Arial" w:cs="Arial"/>
                <w:b/>
                <w:bCs/>
                <w:sz w:val="18"/>
                <w:szCs w:val="18"/>
              </w:rPr>
              <w:t>5 pm on 2</w:t>
            </w:r>
            <w:r w:rsidR="0030444F">
              <w:rPr>
                <w:rFonts w:ascii="Arial" w:hAnsi="Arial" w:eastAsia="Arial" w:cs="Arial"/>
                <w:b/>
                <w:bCs/>
                <w:sz w:val="18"/>
                <w:szCs w:val="18"/>
              </w:rPr>
              <w:t>2</w:t>
            </w:r>
            <w:r w:rsidRPr="2357068D">
              <w:rPr>
                <w:rFonts w:ascii="Arial" w:hAnsi="Arial" w:eastAsia="Arial" w:cs="Arial"/>
                <w:b/>
                <w:bCs/>
                <w:sz w:val="18"/>
                <w:szCs w:val="18"/>
              </w:rPr>
              <w:t xml:space="preserve"> February 2027.</w:t>
            </w:r>
          </w:p>
        </w:tc>
      </w:tr>
      <w:tr w:rsidRPr="0039788B" w:rsidR="00F01D27" w:rsidTr="54140C0A" w14:paraId="7E93168D" w14:textId="77777777">
        <w:trPr>
          <w:trHeight w:val="592"/>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39CCA825" w14:paraId="6B99CCF1" w14:textId="538A3C04">
            <w:pPr>
              <w:spacing w:after="0" w:line="240" w:lineRule="auto"/>
              <w:rPr>
                <w:rFonts w:ascii="Arial" w:hAnsi="Arial" w:eastAsia="Arial" w:cs="Arial"/>
                <w:sz w:val="18"/>
                <w:szCs w:val="18"/>
              </w:rPr>
            </w:pPr>
            <w:r w:rsidRPr="19C8B9AC">
              <w:rPr>
                <w:rFonts w:ascii="Arial" w:hAnsi="Arial" w:eastAsia="Arial" w:cs="Arial"/>
                <w:sz w:val="18"/>
                <w:szCs w:val="18"/>
              </w:rPr>
              <w:lastRenderedPageBreak/>
              <w:t>Clo</w:t>
            </w:r>
            <w:r w:rsidRPr="19C8B9AC">
              <w:rPr>
                <w:rFonts w:ascii="Arial" w:hAnsi="Arial" w:eastAsia="Arial" w:cs="Arial"/>
                <w:spacing w:val="1"/>
                <w:sz w:val="18"/>
                <w:szCs w:val="18"/>
              </w:rPr>
              <w:t>s</w:t>
            </w:r>
            <w:r w:rsidRPr="19C8B9AC">
              <w:rPr>
                <w:rFonts w:ascii="Arial" w:hAnsi="Arial" w:eastAsia="Arial" w:cs="Arial"/>
                <w:sz w:val="18"/>
                <w:szCs w:val="18"/>
              </w:rPr>
              <w:t>ing</w:t>
            </w:r>
            <w:r w:rsidRPr="19C8B9AC">
              <w:rPr>
                <w:rFonts w:ascii="Arial" w:hAnsi="Arial" w:eastAsia="Arial" w:cs="Arial"/>
                <w:spacing w:val="-7"/>
                <w:sz w:val="18"/>
                <w:szCs w:val="18"/>
              </w:rPr>
              <w:t xml:space="preserve"> </w:t>
            </w:r>
            <w:r w:rsidRPr="19C8B9AC">
              <w:rPr>
                <w:rFonts w:ascii="Arial" w:hAnsi="Arial" w:eastAsia="Arial" w:cs="Arial"/>
                <w:sz w:val="18"/>
                <w:szCs w:val="18"/>
              </w:rPr>
              <w:t>date</w:t>
            </w:r>
            <w:r w:rsidRPr="19C8B9AC">
              <w:rPr>
                <w:rFonts w:ascii="Arial" w:hAnsi="Arial" w:eastAsia="Arial" w:cs="Arial"/>
                <w:spacing w:val="-5"/>
                <w:sz w:val="18"/>
                <w:szCs w:val="18"/>
              </w:rPr>
              <w:t xml:space="preserve"> </w:t>
            </w:r>
            <w:r w:rsidRPr="19C8B9AC">
              <w:rPr>
                <w:rFonts w:ascii="Arial" w:hAnsi="Arial" w:eastAsia="Arial" w:cs="Arial"/>
                <w:sz w:val="18"/>
                <w:szCs w:val="18"/>
              </w:rPr>
              <w:t>for appli</w:t>
            </w:r>
            <w:r w:rsidRPr="19C8B9AC">
              <w:rPr>
                <w:rFonts w:ascii="Arial" w:hAnsi="Arial" w:eastAsia="Arial" w:cs="Arial"/>
                <w:spacing w:val="1"/>
                <w:sz w:val="18"/>
                <w:szCs w:val="18"/>
              </w:rPr>
              <w:t>c</w:t>
            </w:r>
            <w:r w:rsidRPr="19C8B9AC">
              <w:rPr>
                <w:rFonts w:ascii="Arial" w:hAnsi="Arial" w:eastAsia="Arial" w:cs="Arial"/>
                <w:sz w:val="18"/>
                <w:szCs w:val="18"/>
              </w:rPr>
              <w:t>atio</w:t>
            </w:r>
            <w:r w:rsidRPr="19C8B9AC">
              <w:rPr>
                <w:rFonts w:ascii="Arial" w:hAnsi="Arial" w:eastAsia="Arial" w:cs="Arial"/>
                <w:spacing w:val="-1"/>
                <w:sz w:val="18"/>
                <w:szCs w:val="18"/>
              </w:rPr>
              <w:t>n</w:t>
            </w:r>
            <w:r w:rsidRPr="19C8B9AC">
              <w:rPr>
                <w:rFonts w:ascii="Arial" w:hAnsi="Arial" w:eastAsia="Arial" w:cs="Arial"/>
                <w:sz w:val="18"/>
                <w:szCs w:val="18"/>
              </w:rPr>
              <w:t>s</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cPr>
          <w:p w:rsidRPr="00B51D80" w:rsidR="00F01D27" w:rsidP="19C8B9AC" w:rsidRDefault="793E94DA" w14:paraId="06582514" w14:textId="5C99DB76">
            <w:pPr>
              <w:spacing w:after="0" w:line="240" w:lineRule="auto"/>
              <w:ind w:right="-20"/>
              <w:rPr>
                <w:rFonts w:ascii="Arial" w:hAnsi="Arial" w:eastAsia="Arial" w:cs="Arial"/>
                <w:color w:val="000000" w:themeColor="text1"/>
                <w:sz w:val="18"/>
                <w:szCs w:val="18"/>
              </w:rPr>
            </w:pPr>
            <w:r w:rsidRPr="19C8B9AC">
              <w:rPr>
                <w:rFonts w:ascii="Arial" w:hAnsi="Arial" w:eastAsia="Arial" w:cs="Arial"/>
                <w:color w:val="000000" w:themeColor="text1"/>
                <w:sz w:val="18"/>
                <w:szCs w:val="18"/>
              </w:rPr>
              <w:t>Applications to Keele University close at </w:t>
            </w:r>
            <w:r w:rsidRPr="19C8B9AC">
              <w:rPr>
                <w:rFonts w:ascii="Arial" w:hAnsi="Arial" w:eastAsia="Arial" w:cs="Arial"/>
                <w:b/>
                <w:bCs/>
                <w:color w:val="000000" w:themeColor="text1"/>
                <w:sz w:val="18"/>
                <w:szCs w:val="18"/>
              </w:rPr>
              <w:t>5 pm on November 2, 2026.  </w:t>
            </w:r>
          </w:p>
        </w:tc>
      </w:tr>
      <w:tr w:rsidRPr="0039788B" w:rsidR="00F01D27" w:rsidTr="54140C0A" w14:paraId="013BC990" w14:textId="77777777">
        <w:trPr>
          <w:trHeight w:val="871"/>
        </w:trPr>
        <w:tc>
          <w:tcPr>
            <w:tcW w:w="3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9788B" w:rsidR="00F01D27" w:rsidP="19C8B9AC" w:rsidRDefault="39CCA825" w14:paraId="6BD51874" w14:textId="77777777">
            <w:pPr>
              <w:spacing w:after="0" w:line="240" w:lineRule="auto"/>
              <w:ind w:left="102" w:right="327"/>
              <w:rPr>
                <w:rFonts w:ascii="Arial" w:hAnsi="Arial" w:eastAsia="Arial" w:cs="Arial"/>
                <w:sz w:val="18"/>
                <w:szCs w:val="18"/>
              </w:rPr>
            </w:pPr>
            <w:r w:rsidRPr="19C8B9AC">
              <w:rPr>
                <w:rFonts w:ascii="Arial" w:hAnsi="Arial" w:eastAsia="Arial" w:cs="Arial"/>
                <w:sz w:val="18"/>
                <w:szCs w:val="18"/>
              </w:rPr>
              <w:t>Conta</w:t>
            </w:r>
            <w:r w:rsidRPr="19C8B9AC">
              <w:rPr>
                <w:rFonts w:ascii="Arial" w:hAnsi="Arial" w:eastAsia="Arial" w:cs="Arial"/>
                <w:spacing w:val="1"/>
                <w:sz w:val="18"/>
                <w:szCs w:val="18"/>
              </w:rPr>
              <w:t>c</w:t>
            </w:r>
            <w:r w:rsidRPr="19C8B9AC">
              <w:rPr>
                <w:rFonts w:ascii="Arial" w:hAnsi="Arial" w:eastAsia="Arial" w:cs="Arial"/>
                <w:sz w:val="18"/>
                <w:szCs w:val="18"/>
              </w:rPr>
              <w:t>t</w:t>
            </w:r>
            <w:r w:rsidRPr="19C8B9AC">
              <w:rPr>
                <w:rFonts w:ascii="Arial" w:hAnsi="Arial" w:eastAsia="Arial" w:cs="Arial"/>
                <w:spacing w:val="-8"/>
                <w:sz w:val="18"/>
                <w:szCs w:val="18"/>
              </w:rPr>
              <w:t xml:space="preserve"> </w:t>
            </w:r>
            <w:r w:rsidRPr="19C8B9AC">
              <w:rPr>
                <w:rFonts w:ascii="Arial" w:hAnsi="Arial" w:eastAsia="Arial" w:cs="Arial"/>
                <w:sz w:val="18"/>
                <w:szCs w:val="18"/>
              </w:rPr>
              <w:t>for</w:t>
            </w:r>
            <w:r w:rsidRPr="19C8B9AC">
              <w:rPr>
                <w:rFonts w:ascii="Arial" w:hAnsi="Arial" w:eastAsia="Arial" w:cs="Arial"/>
                <w:spacing w:val="-3"/>
                <w:sz w:val="18"/>
                <w:szCs w:val="18"/>
              </w:rPr>
              <w:t xml:space="preserve"> </w:t>
            </w:r>
            <w:r w:rsidRPr="19C8B9AC">
              <w:rPr>
                <w:rFonts w:ascii="Arial" w:hAnsi="Arial" w:eastAsia="Arial" w:cs="Arial"/>
                <w:sz w:val="18"/>
                <w:szCs w:val="18"/>
              </w:rPr>
              <w:t>further infor</w:t>
            </w:r>
            <w:r w:rsidRPr="19C8B9AC">
              <w:rPr>
                <w:rFonts w:ascii="Arial" w:hAnsi="Arial" w:eastAsia="Arial" w:cs="Arial"/>
                <w:spacing w:val="-1"/>
                <w:sz w:val="18"/>
                <w:szCs w:val="18"/>
              </w:rPr>
              <w:t>m</w:t>
            </w:r>
            <w:r w:rsidRPr="19C8B9AC">
              <w:rPr>
                <w:rFonts w:ascii="Arial" w:hAnsi="Arial" w:eastAsia="Arial" w:cs="Arial"/>
                <w:sz w:val="18"/>
                <w:szCs w:val="18"/>
              </w:rPr>
              <w:t>ation</w:t>
            </w:r>
            <w:r w:rsidRPr="19C8B9AC">
              <w:rPr>
                <w:rFonts w:ascii="Arial" w:hAnsi="Arial" w:eastAsia="Arial" w:cs="Arial"/>
                <w:spacing w:val="-11"/>
                <w:sz w:val="18"/>
                <w:szCs w:val="18"/>
              </w:rPr>
              <w:t xml:space="preserve"> </w:t>
            </w:r>
            <w:r w:rsidRPr="19C8B9AC">
              <w:rPr>
                <w:rFonts w:ascii="Arial" w:hAnsi="Arial" w:eastAsia="Arial" w:cs="Arial"/>
                <w:sz w:val="18"/>
                <w:szCs w:val="18"/>
              </w:rPr>
              <w:t>and</w:t>
            </w:r>
            <w:r w:rsidRPr="19C8B9AC">
              <w:rPr>
                <w:rFonts w:ascii="Arial" w:hAnsi="Arial" w:eastAsia="Arial" w:cs="Arial"/>
                <w:spacing w:val="-4"/>
                <w:sz w:val="18"/>
                <w:szCs w:val="18"/>
              </w:rPr>
              <w:t xml:space="preserve"> </w:t>
            </w:r>
            <w:r w:rsidRPr="19C8B9AC">
              <w:rPr>
                <w:rFonts w:ascii="Arial" w:hAnsi="Arial" w:eastAsia="Arial" w:cs="Arial"/>
                <w:sz w:val="18"/>
                <w:szCs w:val="18"/>
              </w:rPr>
              <w:t>to</w:t>
            </w:r>
            <w:r w:rsidRPr="19C8B9AC">
              <w:rPr>
                <w:rFonts w:ascii="Arial" w:hAnsi="Arial" w:eastAsia="Arial" w:cs="Arial"/>
                <w:spacing w:val="-2"/>
                <w:sz w:val="18"/>
                <w:szCs w:val="18"/>
              </w:rPr>
              <w:t xml:space="preserve"> </w:t>
            </w:r>
            <w:r w:rsidRPr="19C8B9AC">
              <w:rPr>
                <w:rFonts w:ascii="Arial" w:hAnsi="Arial" w:eastAsia="Arial" w:cs="Arial"/>
                <w:sz w:val="18"/>
                <w:szCs w:val="18"/>
              </w:rPr>
              <w:t>whom</w:t>
            </w:r>
          </w:p>
          <w:p w:rsidRPr="0039788B" w:rsidR="00F01D27" w:rsidP="19C8B9AC" w:rsidRDefault="39CCA825" w14:paraId="69181672" w14:textId="77777777">
            <w:pPr>
              <w:spacing w:after="0" w:line="240" w:lineRule="auto"/>
              <w:ind w:left="102" w:right="-20"/>
              <w:rPr>
                <w:rFonts w:ascii="Arial" w:hAnsi="Arial" w:eastAsia="Arial" w:cs="Arial"/>
                <w:sz w:val="18"/>
                <w:szCs w:val="18"/>
              </w:rPr>
            </w:pPr>
            <w:r w:rsidRPr="19C8B9AC">
              <w:rPr>
                <w:rFonts w:ascii="Arial" w:hAnsi="Arial" w:eastAsia="Arial" w:cs="Arial"/>
                <w:sz w:val="18"/>
                <w:szCs w:val="18"/>
              </w:rPr>
              <w:t>appli</w:t>
            </w:r>
            <w:r w:rsidRPr="19C8B9AC">
              <w:rPr>
                <w:rFonts w:ascii="Arial" w:hAnsi="Arial" w:eastAsia="Arial" w:cs="Arial"/>
                <w:spacing w:val="1"/>
                <w:sz w:val="18"/>
                <w:szCs w:val="18"/>
              </w:rPr>
              <w:t>c</w:t>
            </w:r>
            <w:r w:rsidRPr="19C8B9AC">
              <w:rPr>
                <w:rFonts w:ascii="Arial" w:hAnsi="Arial" w:eastAsia="Arial" w:cs="Arial"/>
                <w:sz w:val="18"/>
                <w:szCs w:val="18"/>
              </w:rPr>
              <w:t>atio</w:t>
            </w:r>
            <w:r w:rsidRPr="19C8B9AC">
              <w:rPr>
                <w:rFonts w:ascii="Arial" w:hAnsi="Arial" w:eastAsia="Arial" w:cs="Arial"/>
                <w:spacing w:val="-1"/>
                <w:sz w:val="18"/>
                <w:szCs w:val="18"/>
              </w:rPr>
              <w:t>n</w:t>
            </w:r>
            <w:r w:rsidRPr="19C8B9AC">
              <w:rPr>
                <w:rFonts w:ascii="Arial" w:hAnsi="Arial" w:eastAsia="Arial" w:cs="Arial"/>
                <w:sz w:val="18"/>
                <w:szCs w:val="18"/>
              </w:rPr>
              <w:t>s</w:t>
            </w:r>
            <w:r w:rsidRPr="19C8B9AC">
              <w:rPr>
                <w:rFonts w:ascii="Arial" w:hAnsi="Arial" w:eastAsia="Arial" w:cs="Arial"/>
                <w:spacing w:val="-12"/>
                <w:sz w:val="18"/>
                <w:szCs w:val="18"/>
              </w:rPr>
              <w:t xml:space="preserve"> </w:t>
            </w:r>
            <w:r w:rsidRPr="19C8B9AC">
              <w:rPr>
                <w:rFonts w:ascii="Arial" w:hAnsi="Arial" w:eastAsia="Arial" w:cs="Arial"/>
                <w:sz w:val="18"/>
                <w:szCs w:val="18"/>
              </w:rPr>
              <w:t>will</w:t>
            </w:r>
            <w:r w:rsidRPr="19C8B9AC">
              <w:rPr>
                <w:rFonts w:ascii="Arial" w:hAnsi="Arial" w:eastAsia="Arial" w:cs="Arial"/>
                <w:spacing w:val="-3"/>
                <w:sz w:val="18"/>
                <w:szCs w:val="18"/>
              </w:rPr>
              <w:t xml:space="preserve"> </w:t>
            </w:r>
            <w:r w:rsidRPr="19C8B9AC">
              <w:rPr>
                <w:rFonts w:ascii="Arial" w:hAnsi="Arial" w:eastAsia="Arial" w:cs="Arial"/>
                <w:sz w:val="18"/>
                <w:szCs w:val="18"/>
              </w:rPr>
              <w:t>be</w:t>
            </w:r>
            <w:r w:rsidRPr="19C8B9AC">
              <w:rPr>
                <w:rFonts w:ascii="Arial" w:hAnsi="Arial" w:eastAsia="Arial" w:cs="Arial"/>
                <w:spacing w:val="-2"/>
                <w:sz w:val="18"/>
                <w:szCs w:val="18"/>
              </w:rPr>
              <w:t xml:space="preserve"> </w:t>
            </w:r>
            <w:r w:rsidRPr="19C8B9AC">
              <w:rPr>
                <w:rFonts w:ascii="Arial" w:hAnsi="Arial" w:eastAsia="Arial" w:cs="Arial"/>
                <w:spacing w:val="1"/>
                <w:sz w:val="18"/>
                <w:szCs w:val="18"/>
              </w:rPr>
              <w:t>s</w:t>
            </w:r>
            <w:r w:rsidRPr="19C8B9AC">
              <w:rPr>
                <w:rFonts w:ascii="Arial" w:hAnsi="Arial" w:eastAsia="Arial" w:cs="Arial"/>
                <w:sz w:val="18"/>
                <w:szCs w:val="18"/>
              </w:rPr>
              <w:t>ent</w:t>
            </w:r>
          </w:p>
        </w:tc>
        <w:tc>
          <w:tcPr>
            <w:tcW w:w="671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01D27" w:rsidP="19C8B9AC" w:rsidRDefault="39CCA825" w14:paraId="4EFA617C" w14:textId="77777777">
            <w:pPr>
              <w:spacing w:after="0" w:line="240" w:lineRule="auto"/>
              <w:rPr>
                <w:rFonts w:ascii="Arial" w:hAnsi="Arial" w:eastAsia="Arial" w:cs="Arial"/>
                <w:sz w:val="18"/>
                <w:szCs w:val="18"/>
              </w:rPr>
            </w:pPr>
            <w:r w:rsidRPr="19C8B9AC">
              <w:rPr>
                <w:rFonts w:ascii="Arial" w:hAnsi="Arial" w:eastAsia="Arial" w:cs="Arial"/>
                <w:sz w:val="18"/>
                <w:szCs w:val="18"/>
              </w:rPr>
              <w:t xml:space="preserve">Dr </w:t>
            </w:r>
            <w:r w:rsidRPr="19C8B9AC" w:rsidR="3E0A04BF">
              <w:rPr>
                <w:rFonts w:ascii="Arial" w:hAnsi="Arial" w:eastAsia="Arial" w:cs="Arial"/>
                <w:sz w:val="18"/>
                <w:szCs w:val="18"/>
              </w:rPr>
              <w:t>David Ballantyne</w:t>
            </w:r>
            <w:r w:rsidRPr="19C8B9AC">
              <w:rPr>
                <w:rFonts w:ascii="Arial" w:hAnsi="Arial" w:eastAsia="Arial" w:cs="Arial"/>
                <w:sz w:val="18"/>
                <w:szCs w:val="18"/>
              </w:rPr>
              <w:t xml:space="preserve"> </w:t>
            </w:r>
          </w:p>
          <w:p w:rsidRPr="0039788B" w:rsidR="00B51D80" w:rsidP="19C8B9AC" w:rsidRDefault="62D26C90" w14:paraId="51889EAA" w14:textId="15128CED">
            <w:pPr>
              <w:spacing w:after="0" w:line="240" w:lineRule="auto"/>
              <w:rPr>
                <w:rFonts w:ascii="Arial" w:hAnsi="Arial" w:eastAsia="Arial" w:cs="Arial"/>
                <w:sz w:val="18"/>
                <w:szCs w:val="18"/>
              </w:rPr>
            </w:pPr>
            <w:r w:rsidRPr="19C8B9AC">
              <w:rPr>
                <w:rFonts w:ascii="Arial" w:hAnsi="Arial" w:eastAsia="Arial" w:cs="Arial"/>
                <w:sz w:val="18"/>
                <w:szCs w:val="18"/>
              </w:rPr>
              <w:t xml:space="preserve">Email: </w:t>
            </w:r>
            <w:hyperlink r:id="rId28">
              <w:r w:rsidRPr="19C8B9AC">
                <w:rPr>
                  <w:rStyle w:val="Hyperlink"/>
                  <w:rFonts w:ascii="Arial" w:hAnsi="Arial" w:eastAsia="Arial" w:cs="Arial"/>
                  <w:b/>
                  <w:bCs/>
                  <w:sz w:val="18"/>
                  <w:szCs w:val="18"/>
                </w:rPr>
                <w:t>d.t.ballantyne@keele.ac.uk</w:t>
              </w:r>
            </w:hyperlink>
          </w:p>
        </w:tc>
      </w:tr>
    </w:tbl>
    <w:p w:rsidR="001E03D6" w:rsidP="19C8B9AC" w:rsidRDefault="001E03D6" w14:paraId="5F41173B" w14:textId="77777777">
      <w:pPr>
        <w:spacing w:after="0" w:line="240" w:lineRule="auto"/>
        <w:ind w:right="-20"/>
        <w:rPr>
          <w:rFonts w:ascii="Arial" w:hAnsi="Arial" w:eastAsia="Arial" w:cs="Arial"/>
          <w:b/>
          <w:bCs/>
          <w:sz w:val="18"/>
          <w:szCs w:val="18"/>
        </w:rPr>
      </w:pPr>
    </w:p>
    <w:p w:rsidRPr="002D0757" w:rsidR="00CF0746" w:rsidP="19C8B9AC" w:rsidRDefault="4E89975F" w14:paraId="68F12A50" w14:textId="4ABA1193">
      <w:pPr>
        <w:spacing w:after="0" w:line="240" w:lineRule="auto"/>
        <w:ind w:right="-20"/>
        <w:rPr>
          <w:rFonts w:ascii="Arial" w:hAnsi="Arial" w:eastAsia="Arial" w:cs="Arial"/>
          <w:sz w:val="18"/>
          <w:szCs w:val="18"/>
        </w:rPr>
      </w:pPr>
      <w:r w:rsidRPr="19C8B9AC">
        <w:rPr>
          <w:rFonts w:ascii="Arial" w:hAnsi="Arial" w:eastAsia="Arial" w:cs="Arial"/>
          <w:b/>
          <w:bCs/>
          <w:sz w:val="18"/>
          <w:szCs w:val="18"/>
        </w:rPr>
        <w:t>Candidate</w:t>
      </w:r>
      <w:r w:rsidRPr="19C8B9AC">
        <w:rPr>
          <w:rFonts w:ascii="Arial" w:hAnsi="Arial" w:eastAsia="Arial" w:cs="Arial"/>
          <w:b/>
          <w:bCs/>
          <w:spacing w:val="-11"/>
          <w:sz w:val="18"/>
          <w:szCs w:val="18"/>
        </w:rPr>
        <w:t xml:space="preserve"> </w:t>
      </w:r>
      <w:r w:rsidRPr="19C8B9AC">
        <w:rPr>
          <w:rFonts w:ascii="Arial" w:hAnsi="Arial" w:eastAsia="Arial" w:cs="Arial"/>
          <w:b/>
          <w:bCs/>
          <w:sz w:val="18"/>
          <w:szCs w:val="18"/>
        </w:rPr>
        <w:t>profile</w:t>
      </w:r>
    </w:p>
    <w:tbl>
      <w:tblPr>
        <w:tblW w:w="10201" w:type="dxa"/>
        <w:tblLayout w:type="fixed"/>
        <w:tblCellMar>
          <w:left w:w="0" w:type="dxa"/>
          <w:right w:w="0" w:type="dxa"/>
        </w:tblCellMar>
        <w:tblLook w:val="01E0" w:firstRow="1" w:lastRow="1" w:firstColumn="1" w:lastColumn="1" w:noHBand="0" w:noVBand="0"/>
      </w:tblPr>
      <w:tblGrid>
        <w:gridCol w:w="1867"/>
        <w:gridCol w:w="3940"/>
        <w:gridCol w:w="4394"/>
      </w:tblGrid>
      <w:tr w:rsidRPr="002D0757" w:rsidR="00C71AAE" w:rsidTr="19C8B9AC" w14:paraId="7934082C" w14:textId="77777777">
        <w:trPr>
          <w:trHeight w:val="365" w:hRule="exact"/>
        </w:trPr>
        <w:tc>
          <w:tcPr>
            <w:tcW w:w="18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D0757" w:rsidR="00CF0746" w:rsidP="19C8B9AC" w:rsidRDefault="00CF0746" w14:paraId="706281E1" w14:textId="77777777">
            <w:pPr>
              <w:spacing w:after="0" w:line="240" w:lineRule="auto"/>
              <w:rPr>
                <w:rFonts w:ascii="Arial" w:hAnsi="Arial" w:eastAsia="Arial" w:cs="Arial"/>
                <w:sz w:val="18"/>
                <w:szCs w:val="18"/>
              </w:rPr>
            </w:pPr>
          </w:p>
        </w:tc>
        <w:tc>
          <w:tcPr>
            <w:tcW w:w="39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D0757" w:rsidR="00CF0746" w:rsidP="19C8B9AC" w:rsidRDefault="4E89975F" w14:paraId="0E1D9851" w14:textId="77777777">
            <w:pPr>
              <w:spacing w:after="0" w:line="240" w:lineRule="auto"/>
              <w:ind w:left="1332" w:right="1312"/>
              <w:jc w:val="center"/>
              <w:rPr>
                <w:rFonts w:ascii="Arial" w:hAnsi="Arial" w:eastAsia="Arial" w:cs="Arial"/>
                <w:sz w:val="18"/>
                <w:szCs w:val="18"/>
              </w:rPr>
            </w:pPr>
            <w:r w:rsidRPr="19C8B9AC">
              <w:rPr>
                <w:rFonts w:ascii="Arial" w:hAnsi="Arial" w:eastAsia="Arial" w:cs="Arial"/>
                <w:b/>
                <w:bCs/>
                <w:w w:val="99"/>
                <w:sz w:val="18"/>
                <w:szCs w:val="18"/>
              </w:rPr>
              <w:t>Essential</w:t>
            </w:r>
          </w:p>
        </w:tc>
        <w:tc>
          <w:tcPr>
            <w:tcW w:w="439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D0757" w:rsidR="00CF0746" w:rsidP="19C8B9AC" w:rsidRDefault="4E89975F" w14:paraId="20690D68" w14:textId="77777777">
            <w:pPr>
              <w:spacing w:after="0" w:line="240" w:lineRule="auto"/>
              <w:ind w:left="1163" w:right="1143"/>
              <w:jc w:val="center"/>
              <w:rPr>
                <w:rFonts w:ascii="Arial" w:hAnsi="Arial" w:eastAsia="Arial" w:cs="Arial"/>
                <w:sz w:val="18"/>
                <w:szCs w:val="18"/>
              </w:rPr>
            </w:pPr>
            <w:r w:rsidRPr="19C8B9AC">
              <w:rPr>
                <w:rFonts w:ascii="Arial" w:hAnsi="Arial" w:eastAsia="Arial" w:cs="Arial"/>
                <w:b/>
                <w:bCs/>
                <w:w w:val="99"/>
                <w:sz w:val="18"/>
                <w:szCs w:val="18"/>
              </w:rPr>
              <w:t>Desirable</w:t>
            </w:r>
          </w:p>
        </w:tc>
      </w:tr>
      <w:tr w:rsidRPr="00687441" w:rsidR="00687441" w:rsidTr="19C8B9AC" w14:paraId="69E179EA" w14:textId="77777777">
        <w:trPr>
          <w:trHeight w:val="3224"/>
        </w:trPr>
        <w:tc>
          <w:tcPr>
            <w:tcW w:w="18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87441" w:rsidR="00CF0746" w:rsidP="19C8B9AC" w:rsidRDefault="00CF0746" w14:paraId="5C2A856E" w14:textId="77777777">
            <w:pPr>
              <w:spacing w:after="0" w:line="240" w:lineRule="auto"/>
              <w:rPr>
                <w:rFonts w:ascii="Arial" w:hAnsi="Arial" w:eastAsia="Arial" w:cs="Arial"/>
                <w:sz w:val="18"/>
                <w:szCs w:val="18"/>
              </w:rPr>
            </w:pPr>
          </w:p>
          <w:p w:rsidRPr="00687441" w:rsidR="00CF0746" w:rsidP="19C8B9AC" w:rsidRDefault="4E89975F" w14:paraId="664DBA21" w14:textId="19BBA803">
            <w:pPr>
              <w:spacing w:after="0" w:line="240" w:lineRule="auto"/>
              <w:ind w:left="28" w:right="184"/>
              <w:rPr>
                <w:rFonts w:ascii="Arial" w:hAnsi="Arial" w:eastAsia="Arial" w:cs="Arial"/>
                <w:b/>
                <w:bCs/>
                <w:sz w:val="18"/>
                <w:szCs w:val="18"/>
              </w:rPr>
            </w:pPr>
            <w:r w:rsidRPr="19C8B9AC">
              <w:rPr>
                <w:rFonts w:ascii="Arial" w:hAnsi="Arial" w:eastAsia="Arial" w:cs="Arial"/>
                <w:b/>
                <w:bCs/>
                <w:sz w:val="18"/>
                <w:szCs w:val="18"/>
              </w:rPr>
              <w:t>Qualifications, Experience</w:t>
            </w:r>
            <w:r w:rsidRPr="19C8B9AC">
              <w:rPr>
                <w:rFonts w:ascii="Arial" w:hAnsi="Arial" w:eastAsia="Arial" w:cs="Arial"/>
                <w:b/>
                <w:bCs/>
                <w:spacing w:val="-12"/>
                <w:sz w:val="18"/>
                <w:szCs w:val="18"/>
              </w:rPr>
              <w:t xml:space="preserve"> </w:t>
            </w:r>
            <w:r w:rsidRPr="19C8B9AC">
              <w:rPr>
                <w:rFonts w:ascii="Arial" w:hAnsi="Arial" w:eastAsia="Arial" w:cs="Arial"/>
                <w:b/>
                <w:bCs/>
                <w:sz w:val="18"/>
                <w:szCs w:val="18"/>
              </w:rPr>
              <w:t>and</w:t>
            </w:r>
            <w:r w:rsidRPr="19C8B9AC">
              <w:rPr>
                <w:rFonts w:ascii="Arial" w:hAnsi="Arial" w:eastAsia="Arial" w:cs="Arial"/>
                <w:b/>
                <w:bCs/>
                <w:spacing w:val="-4"/>
                <w:sz w:val="18"/>
                <w:szCs w:val="18"/>
              </w:rPr>
              <w:t xml:space="preserve"> </w:t>
            </w:r>
            <w:r w:rsidRPr="19C8B9AC">
              <w:rPr>
                <w:rFonts w:ascii="Arial" w:hAnsi="Arial" w:eastAsia="Arial" w:cs="Arial"/>
                <w:b/>
                <w:bCs/>
                <w:sz w:val="18"/>
                <w:szCs w:val="18"/>
              </w:rPr>
              <w:t>Skills</w:t>
            </w:r>
          </w:p>
        </w:tc>
        <w:tc>
          <w:tcPr>
            <w:tcW w:w="39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87441" w:rsidR="00696AF0" w:rsidP="19C8B9AC" w:rsidRDefault="1B66BE19" w14:paraId="19EC53DD" w14:textId="5B681A29">
            <w:pPr>
              <w:spacing w:after="0" w:line="240" w:lineRule="auto"/>
              <w:rPr>
                <w:rFonts w:ascii="Arial" w:hAnsi="Arial" w:eastAsia="Arial" w:cs="Arial"/>
                <w:sz w:val="18"/>
                <w:szCs w:val="18"/>
              </w:rPr>
            </w:pPr>
            <w:r w:rsidRPr="19C8B9AC">
              <w:rPr>
                <w:rFonts w:ascii="Arial" w:hAnsi="Arial" w:eastAsia="Arial" w:cs="Arial"/>
                <w:sz w:val="18"/>
                <w:szCs w:val="18"/>
              </w:rPr>
              <w:t xml:space="preserve">An undergraduate degree in </w:t>
            </w:r>
            <w:r w:rsidRPr="19C8B9AC" w:rsidR="4EC72448">
              <w:rPr>
                <w:rFonts w:ascii="Arial" w:hAnsi="Arial" w:eastAsia="Arial" w:cs="Arial"/>
                <w:sz w:val="18"/>
                <w:szCs w:val="18"/>
              </w:rPr>
              <w:t>History</w:t>
            </w:r>
            <w:r w:rsidRPr="19C8B9AC">
              <w:rPr>
                <w:rFonts w:ascii="Arial" w:hAnsi="Arial" w:eastAsia="Arial" w:cs="Arial"/>
                <w:sz w:val="18"/>
                <w:szCs w:val="18"/>
              </w:rPr>
              <w:t xml:space="preserve"> or other cognate discipline</w:t>
            </w:r>
          </w:p>
          <w:p w:rsidRPr="00687441" w:rsidR="00C45363" w:rsidP="19C8B9AC" w:rsidRDefault="00C45363" w14:paraId="0BD3BE0C" w14:textId="77777777">
            <w:pPr>
              <w:spacing w:after="0" w:line="240" w:lineRule="auto"/>
              <w:rPr>
                <w:rFonts w:ascii="Arial" w:hAnsi="Arial" w:eastAsia="Arial" w:cs="Arial"/>
                <w:sz w:val="18"/>
                <w:szCs w:val="18"/>
              </w:rPr>
            </w:pPr>
          </w:p>
          <w:p w:rsidRPr="00687441" w:rsidR="00C45363" w:rsidP="19C8B9AC" w:rsidRDefault="2D337883" w14:paraId="6FEC2876" w14:textId="3F48F7CE">
            <w:pPr>
              <w:spacing w:after="0" w:line="240" w:lineRule="auto"/>
              <w:rPr>
                <w:rFonts w:ascii="Arial" w:hAnsi="Arial" w:eastAsia="Arial" w:cs="Arial"/>
                <w:sz w:val="18"/>
                <w:szCs w:val="18"/>
              </w:rPr>
            </w:pPr>
            <w:r w:rsidRPr="19C8B9AC">
              <w:rPr>
                <w:rFonts w:ascii="Arial" w:hAnsi="Arial" w:eastAsia="Arial" w:cs="Arial"/>
                <w:sz w:val="18"/>
                <w:szCs w:val="18"/>
              </w:rPr>
              <w:t xml:space="preserve">Knowledge of </w:t>
            </w:r>
            <w:r w:rsidRPr="19C8B9AC" w:rsidR="4EC72448">
              <w:rPr>
                <w:rFonts w:ascii="Arial" w:hAnsi="Arial" w:eastAsia="Arial" w:cs="Arial"/>
                <w:sz w:val="18"/>
                <w:szCs w:val="18"/>
              </w:rPr>
              <w:t>the theoretical bases which inform historical research.</w:t>
            </w:r>
          </w:p>
          <w:p w:rsidRPr="00687441" w:rsidR="00F14B0E" w:rsidP="19C8B9AC" w:rsidRDefault="00F14B0E" w14:paraId="4959AE2B" w14:textId="77777777">
            <w:pPr>
              <w:spacing w:after="0" w:line="240" w:lineRule="auto"/>
              <w:rPr>
                <w:rFonts w:ascii="Arial" w:hAnsi="Arial" w:eastAsia="Arial" w:cs="Arial"/>
                <w:sz w:val="18"/>
                <w:szCs w:val="18"/>
              </w:rPr>
            </w:pPr>
          </w:p>
          <w:p w:rsidRPr="00687441" w:rsidR="00A66BF9" w:rsidP="19C8B9AC" w:rsidRDefault="2D337883" w14:paraId="29290E70" w14:textId="7FBDB710">
            <w:pPr>
              <w:spacing w:after="0" w:line="240" w:lineRule="auto"/>
              <w:rPr>
                <w:rFonts w:ascii="Arial" w:hAnsi="Arial" w:eastAsia="Arial" w:cs="Arial"/>
                <w:sz w:val="18"/>
                <w:szCs w:val="18"/>
              </w:rPr>
            </w:pPr>
            <w:r w:rsidRPr="19C8B9AC">
              <w:rPr>
                <w:rFonts w:ascii="Arial" w:hAnsi="Arial" w:eastAsia="Arial" w:cs="Arial"/>
                <w:sz w:val="18"/>
                <w:szCs w:val="18"/>
              </w:rPr>
              <w:t xml:space="preserve">Familiarity with </w:t>
            </w:r>
            <w:r w:rsidRPr="19C8B9AC" w:rsidR="4EC72448">
              <w:rPr>
                <w:rFonts w:ascii="Arial" w:hAnsi="Arial" w:eastAsia="Arial" w:cs="Arial"/>
                <w:sz w:val="18"/>
                <w:szCs w:val="18"/>
              </w:rPr>
              <w:t>the</w:t>
            </w:r>
            <w:r w:rsidRPr="19C8B9AC" w:rsidR="697E2B7B">
              <w:rPr>
                <w:rFonts w:ascii="Arial" w:hAnsi="Arial" w:eastAsia="Arial" w:cs="Arial"/>
                <w:sz w:val="18"/>
                <w:szCs w:val="18"/>
              </w:rPr>
              <w:t xml:space="preserve"> different</w:t>
            </w:r>
            <w:r w:rsidRPr="19C8B9AC" w:rsidR="4EC72448">
              <w:rPr>
                <w:rFonts w:ascii="Arial" w:hAnsi="Arial" w:eastAsia="Arial" w:cs="Arial"/>
                <w:sz w:val="18"/>
                <w:szCs w:val="18"/>
              </w:rPr>
              <w:t xml:space="preserve"> methodologies available to historians.</w:t>
            </w:r>
          </w:p>
          <w:p w:rsidRPr="00687441" w:rsidR="00A66BF9" w:rsidP="19C8B9AC" w:rsidRDefault="00A66BF9" w14:paraId="4E5F76F3" w14:textId="77777777">
            <w:pPr>
              <w:spacing w:after="0" w:line="240" w:lineRule="auto"/>
              <w:rPr>
                <w:rFonts w:ascii="Arial" w:hAnsi="Arial" w:eastAsia="Arial" w:cs="Arial"/>
                <w:sz w:val="18"/>
                <w:szCs w:val="18"/>
              </w:rPr>
            </w:pPr>
          </w:p>
          <w:p w:rsidRPr="00687441" w:rsidR="00F14B0E" w:rsidP="19C8B9AC" w:rsidRDefault="127F63E3" w14:paraId="3F632F14" w14:textId="3AAF12A0">
            <w:pPr>
              <w:spacing w:after="0" w:line="240" w:lineRule="auto"/>
              <w:ind w:right="132"/>
              <w:rPr>
                <w:rFonts w:ascii="Arial" w:hAnsi="Arial" w:eastAsia="Arial" w:cs="Arial"/>
                <w:sz w:val="18"/>
                <w:szCs w:val="18"/>
              </w:rPr>
            </w:pPr>
            <w:r w:rsidRPr="19C8B9AC">
              <w:rPr>
                <w:rFonts w:ascii="Arial" w:hAnsi="Arial" w:eastAsia="Arial" w:cs="Arial"/>
                <w:sz w:val="18"/>
                <w:szCs w:val="18"/>
              </w:rPr>
              <w:t xml:space="preserve">Experience of </w:t>
            </w:r>
            <w:r w:rsidRPr="19C8B9AC" w:rsidR="4EC72448">
              <w:rPr>
                <w:rFonts w:ascii="Arial" w:hAnsi="Arial" w:eastAsia="Arial" w:cs="Arial"/>
                <w:sz w:val="18"/>
                <w:szCs w:val="18"/>
              </w:rPr>
              <w:t>writing an extended piece of prose (in the form of an undergraduate dissertation or similar)</w:t>
            </w:r>
          </w:p>
          <w:p w:rsidRPr="00687441" w:rsidR="00F14B0E" w:rsidP="19C8B9AC" w:rsidRDefault="00F14B0E" w14:paraId="4EEA76C7" w14:textId="5580EF0C">
            <w:pPr>
              <w:spacing w:after="0" w:line="240" w:lineRule="auto"/>
              <w:rPr>
                <w:rFonts w:ascii="Arial" w:hAnsi="Arial" w:eastAsia="Arial" w:cs="Arial"/>
                <w:sz w:val="18"/>
                <w:szCs w:val="18"/>
              </w:rPr>
            </w:pPr>
          </w:p>
        </w:tc>
        <w:tc>
          <w:tcPr>
            <w:tcW w:w="439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87441" w:rsidR="00696AF0" w:rsidP="19C8B9AC" w:rsidRDefault="1B66BE19" w14:paraId="7811DB64" w14:textId="2D5533D2">
            <w:pPr>
              <w:spacing w:after="0" w:line="240" w:lineRule="auto"/>
              <w:ind w:right="132"/>
              <w:rPr>
                <w:rFonts w:ascii="Arial" w:hAnsi="Arial" w:eastAsia="Arial" w:cs="Arial"/>
                <w:sz w:val="18"/>
                <w:szCs w:val="18"/>
              </w:rPr>
            </w:pPr>
            <w:r w:rsidRPr="19C8B9AC">
              <w:rPr>
                <w:rFonts w:ascii="Arial" w:hAnsi="Arial" w:eastAsia="Arial" w:cs="Arial"/>
                <w:sz w:val="18"/>
                <w:szCs w:val="18"/>
              </w:rPr>
              <w:t xml:space="preserve">A postgraduate qualification in </w:t>
            </w:r>
            <w:r w:rsidRPr="19C8B9AC" w:rsidR="4EC72448">
              <w:rPr>
                <w:rFonts w:ascii="Arial" w:hAnsi="Arial" w:eastAsia="Arial" w:cs="Arial"/>
                <w:sz w:val="18"/>
                <w:szCs w:val="18"/>
              </w:rPr>
              <w:t>History</w:t>
            </w:r>
            <w:r w:rsidRPr="19C8B9AC">
              <w:rPr>
                <w:rFonts w:ascii="Arial" w:hAnsi="Arial" w:eastAsia="Arial" w:cs="Arial"/>
                <w:sz w:val="18"/>
                <w:szCs w:val="18"/>
              </w:rPr>
              <w:t xml:space="preserve"> or other cognate discipline</w:t>
            </w:r>
          </w:p>
          <w:p w:rsidRPr="00687441" w:rsidR="00F14B0E" w:rsidP="19C8B9AC" w:rsidRDefault="00F14B0E" w14:paraId="2AEF0BDC" w14:textId="77777777">
            <w:pPr>
              <w:spacing w:after="0" w:line="240" w:lineRule="auto"/>
              <w:ind w:right="132"/>
              <w:rPr>
                <w:rFonts w:ascii="Arial" w:hAnsi="Arial" w:eastAsia="Arial" w:cs="Arial"/>
                <w:sz w:val="18"/>
                <w:szCs w:val="18"/>
              </w:rPr>
            </w:pPr>
          </w:p>
          <w:p w:rsidRPr="00687441" w:rsidR="00F14B0E" w:rsidP="19C8B9AC" w:rsidRDefault="127F63E3" w14:paraId="0BD0BD11" w14:textId="48FE6865">
            <w:pPr>
              <w:spacing w:after="0" w:line="240" w:lineRule="auto"/>
              <w:rPr>
                <w:rFonts w:ascii="Arial" w:hAnsi="Arial" w:eastAsia="Arial" w:cs="Arial"/>
                <w:sz w:val="18"/>
                <w:szCs w:val="18"/>
              </w:rPr>
            </w:pPr>
            <w:r w:rsidRPr="19C8B9AC">
              <w:rPr>
                <w:rFonts w:ascii="Arial" w:hAnsi="Arial" w:eastAsia="Arial" w:cs="Arial"/>
                <w:sz w:val="18"/>
                <w:szCs w:val="18"/>
              </w:rPr>
              <w:t xml:space="preserve">Knowledge of </w:t>
            </w:r>
            <w:r w:rsidRPr="19C8B9AC" w:rsidR="697E2B7B">
              <w:rPr>
                <w:rFonts w:ascii="Arial" w:hAnsi="Arial" w:eastAsia="Arial" w:cs="Arial"/>
                <w:sz w:val="18"/>
                <w:szCs w:val="18"/>
              </w:rPr>
              <w:t>specific aspects of economic and social history (in any period).</w:t>
            </w:r>
          </w:p>
          <w:p w:rsidRPr="00687441" w:rsidR="00F14B0E" w:rsidP="19C8B9AC" w:rsidRDefault="00F14B0E" w14:paraId="61F1F35D" w14:textId="77777777">
            <w:pPr>
              <w:spacing w:after="0" w:line="240" w:lineRule="auto"/>
              <w:rPr>
                <w:rFonts w:ascii="Arial" w:hAnsi="Arial" w:eastAsia="Arial" w:cs="Arial"/>
                <w:sz w:val="18"/>
                <w:szCs w:val="18"/>
              </w:rPr>
            </w:pPr>
          </w:p>
          <w:p w:rsidRPr="00687441" w:rsidR="00AC6A61" w:rsidP="19C8B9AC" w:rsidRDefault="697E2B7B" w14:paraId="467A5BA8" w14:textId="1D10BBCA">
            <w:pPr>
              <w:spacing w:after="0" w:line="240" w:lineRule="auto"/>
              <w:rPr>
                <w:rFonts w:ascii="Arial" w:hAnsi="Arial" w:eastAsia="Arial" w:cs="Arial"/>
                <w:sz w:val="18"/>
                <w:szCs w:val="18"/>
              </w:rPr>
            </w:pPr>
            <w:r w:rsidRPr="19C8B9AC">
              <w:rPr>
                <w:rFonts w:ascii="Arial" w:hAnsi="Arial" w:eastAsia="Arial" w:cs="Arial"/>
                <w:sz w:val="18"/>
                <w:szCs w:val="18"/>
              </w:rPr>
              <w:t>Familiarity with quantitative and qualitative historical methodologies.</w:t>
            </w:r>
          </w:p>
          <w:p w:rsidRPr="00687441" w:rsidR="00A66BF9" w:rsidP="19C8B9AC" w:rsidRDefault="00A66BF9" w14:paraId="3A953C6B" w14:textId="77777777">
            <w:pPr>
              <w:spacing w:after="0" w:line="240" w:lineRule="auto"/>
              <w:ind w:right="132"/>
              <w:rPr>
                <w:rFonts w:ascii="Arial" w:hAnsi="Arial" w:eastAsia="Arial" w:cs="Arial"/>
                <w:sz w:val="18"/>
                <w:szCs w:val="18"/>
              </w:rPr>
            </w:pPr>
          </w:p>
          <w:p w:rsidRPr="00687441" w:rsidR="00F14B0E" w:rsidP="19C8B9AC" w:rsidRDefault="2D337883" w14:paraId="60F624FE" w14:textId="4E98BF2F">
            <w:pPr>
              <w:spacing w:after="0" w:line="240" w:lineRule="auto"/>
              <w:ind w:right="132"/>
              <w:rPr>
                <w:rFonts w:ascii="Arial" w:hAnsi="Arial" w:eastAsia="Arial" w:cs="Arial"/>
                <w:sz w:val="18"/>
                <w:szCs w:val="18"/>
              </w:rPr>
            </w:pPr>
            <w:r w:rsidRPr="19C8B9AC">
              <w:rPr>
                <w:rFonts w:ascii="Arial" w:hAnsi="Arial" w:eastAsia="Arial" w:cs="Arial"/>
                <w:sz w:val="18"/>
                <w:szCs w:val="18"/>
              </w:rPr>
              <w:t xml:space="preserve">Experience of </w:t>
            </w:r>
            <w:r w:rsidRPr="19C8B9AC" w:rsidR="697E2B7B">
              <w:rPr>
                <w:rFonts w:ascii="Arial" w:hAnsi="Arial" w:eastAsia="Arial" w:cs="Arial"/>
                <w:sz w:val="18"/>
                <w:szCs w:val="18"/>
              </w:rPr>
              <w:t xml:space="preserve">writing a </w:t>
            </w:r>
            <w:proofErr w:type="gramStart"/>
            <w:r w:rsidRPr="19C8B9AC" w:rsidR="697E2B7B">
              <w:rPr>
                <w:rFonts w:ascii="Arial" w:hAnsi="Arial" w:eastAsia="Arial" w:cs="Arial"/>
                <w:sz w:val="18"/>
                <w:szCs w:val="18"/>
              </w:rPr>
              <w:t>Masters</w:t>
            </w:r>
            <w:proofErr w:type="gramEnd"/>
            <w:r w:rsidRPr="19C8B9AC" w:rsidR="697E2B7B">
              <w:rPr>
                <w:rFonts w:ascii="Arial" w:hAnsi="Arial" w:eastAsia="Arial" w:cs="Arial"/>
                <w:sz w:val="18"/>
                <w:szCs w:val="18"/>
              </w:rPr>
              <w:t xml:space="preserve"> dissertation in this field.</w:t>
            </w:r>
          </w:p>
          <w:p w:rsidRPr="00687441" w:rsidR="00870892" w:rsidP="19C8B9AC" w:rsidRDefault="00870892" w14:paraId="13DB94A0" w14:textId="2E59E510">
            <w:pPr>
              <w:spacing w:after="0" w:line="240" w:lineRule="auto"/>
              <w:ind w:right="132"/>
              <w:rPr>
                <w:rFonts w:ascii="Arial" w:hAnsi="Arial" w:eastAsia="Arial" w:cs="Arial"/>
                <w:sz w:val="18"/>
                <w:szCs w:val="18"/>
              </w:rPr>
            </w:pPr>
          </w:p>
        </w:tc>
      </w:tr>
      <w:tr w:rsidRPr="00687441" w:rsidR="00C71AAE" w:rsidTr="19C8B9AC" w14:paraId="21954FB5" w14:textId="77777777">
        <w:trPr>
          <w:trHeight w:val="2694" w:hRule="exact"/>
        </w:trPr>
        <w:tc>
          <w:tcPr>
            <w:tcW w:w="18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87441" w:rsidR="00CF0746" w:rsidP="19C8B9AC" w:rsidRDefault="00CF0746" w14:paraId="0A0F0444" w14:textId="618C08F9">
            <w:pPr>
              <w:spacing w:after="0" w:line="240" w:lineRule="auto"/>
              <w:rPr>
                <w:rFonts w:ascii="Arial" w:hAnsi="Arial" w:eastAsia="Arial" w:cs="Arial"/>
                <w:sz w:val="18"/>
                <w:szCs w:val="18"/>
              </w:rPr>
            </w:pPr>
          </w:p>
          <w:p w:rsidRPr="00687441" w:rsidR="00CF0746" w:rsidP="19C8B9AC" w:rsidRDefault="4E89975F" w14:paraId="7D235AA6" w14:textId="77777777">
            <w:pPr>
              <w:spacing w:after="0" w:line="240" w:lineRule="auto"/>
              <w:ind w:left="28" w:right="-20"/>
              <w:rPr>
                <w:rFonts w:ascii="Arial" w:hAnsi="Arial" w:eastAsia="Arial" w:cs="Arial"/>
                <w:sz w:val="18"/>
                <w:szCs w:val="18"/>
              </w:rPr>
            </w:pPr>
            <w:r w:rsidRPr="19C8B9AC">
              <w:rPr>
                <w:rFonts w:ascii="Arial" w:hAnsi="Arial" w:eastAsia="Arial" w:cs="Arial"/>
                <w:b/>
                <w:bCs/>
                <w:sz w:val="18"/>
                <w:szCs w:val="18"/>
              </w:rPr>
              <w:t>Attitude</w:t>
            </w:r>
            <w:r w:rsidRPr="19C8B9AC">
              <w:rPr>
                <w:rFonts w:ascii="Arial" w:hAnsi="Arial" w:eastAsia="Arial" w:cs="Arial"/>
                <w:b/>
                <w:bCs/>
                <w:spacing w:val="-8"/>
                <w:sz w:val="18"/>
                <w:szCs w:val="18"/>
              </w:rPr>
              <w:t xml:space="preserve"> </w:t>
            </w:r>
            <w:r w:rsidRPr="19C8B9AC">
              <w:rPr>
                <w:rFonts w:ascii="Arial" w:hAnsi="Arial" w:eastAsia="Arial" w:cs="Arial"/>
                <w:b/>
                <w:bCs/>
                <w:sz w:val="18"/>
                <w:szCs w:val="18"/>
              </w:rPr>
              <w:t>and</w:t>
            </w:r>
          </w:p>
          <w:p w:rsidRPr="00687441" w:rsidR="00CF0746" w:rsidP="19C8B9AC" w:rsidRDefault="4E89975F" w14:paraId="50598A1D" w14:textId="77777777">
            <w:pPr>
              <w:spacing w:after="0" w:line="240" w:lineRule="auto"/>
              <w:ind w:left="28" w:right="-20"/>
              <w:rPr>
                <w:rFonts w:ascii="Arial" w:hAnsi="Arial" w:eastAsia="Arial" w:cs="Arial"/>
                <w:sz w:val="18"/>
                <w:szCs w:val="18"/>
              </w:rPr>
            </w:pPr>
            <w:r w:rsidRPr="19C8B9AC">
              <w:rPr>
                <w:rFonts w:ascii="Arial" w:hAnsi="Arial" w:eastAsia="Arial" w:cs="Arial"/>
                <w:b/>
                <w:bCs/>
                <w:sz w:val="18"/>
                <w:szCs w:val="18"/>
              </w:rPr>
              <w:t>Personali</w:t>
            </w:r>
            <w:r w:rsidRPr="19C8B9AC">
              <w:rPr>
                <w:rFonts w:ascii="Arial" w:hAnsi="Arial" w:eastAsia="Arial" w:cs="Arial"/>
                <w:b/>
                <w:bCs/>
                <w:spacing w:val="1"/>
                <w:sz w:val="18"/>
                <w:szCs w:val="18"/>
              </w:rPr>
              <w:t>t</w:t>
            </w:r>
            <w:r w:rsidRPr="19C8B9AC">
              <w:rPr>
                <w:rFonts w:ascii="Arial" w:hAnsi="Arial" w:eastAsia="Arial" w:cs="Arial"/>
                <w:b/>
                <w:bCs/>
                <w:sz w:val="18"/>
                <w:szCs w:val="18"/>
              </w:rPr>
              <w:t>y</w:t>
            </w:r>
          </w:p>
        </w:tc>
        <w:tc>
          <w:tcPr>
            <w:tcW w:w="39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87441" w:rsidR="003F1DE5" w:rsidP="19C8B9AC" w:rsidRDefault="3018EB33" w14:paraId="44174052" w14:textId="606EC606">
            <w:pPr>
              <w:spacing w:after="0" w:line="240" w:lineRule="auto"/>
              <w:jc w:val="both"/>
              <w:rPr>
                <w:rFonts w:ascii="Arial" w:hAnsi="Arial" w:eastAsia="Arial" w:cs="Arial"/>
                <w:sz w:val="18"/>
                <w:szCs w:val="18"/>
              </w:rPr>
            </w:pPr>
            <w:r w:rsidRPr="19C8B9AC">
              <w:rPr>
                <w:rFonts w:ascii="Arial" w:hAnsi="Arial" w:eastAsia="Arial" w:cs="Arial"/>
                <w:sz w:val="18"/>
                <w:szCs w:val="18"/>
              </w:rPr>
              <w:t>Effective communication (oral and written) skills, presentation and training skills</w:t>
            </w:r>
          </w:p>
          <w:p w:rsidRPr="00687441" w:rsidR="003F1DE5" w:rsidP="19C8B9AC" w:rsidRDefault="003F1DE5" w14:paraId="4B0B56C7" w14:textId="77777777">
            <w:pPr>
              <w:spacing w:after="0" w:line="240" w:lineRule="auto"/>
              <w:jc w:val="both"/>
              <w:rPr>
                <w:rFonts w:ascii="Arial" w:hAnsi="Arial" w:eastAsia="Arial" w:cs="Arial"/>
                <w:sz w:val="18"/>
                <w:szCs w:val="18"/>
              </w:rPr>
            </w:pPr>
          </w:p>
          <w:p w:rsidRPr="00687441" w:rsidR="003F1DE5" w:rsidP="19C8B9AC" w:rsidRDefault="3018EB33" w14:paraId="0D0CEF4E" w14:textId="6561D450">
            <w:pPr>
              <w:spacing w:after="0" w:line="240" w:lineRule="auto"/>
              <w:jc w:val="both"/>
              <w:rPr>
                <w:rFonts w:ascii="Arial" w:hAnsi="Arial" w:eastAsia="Arial" w:cs="Arial"/>
                <w:sz w:val="18"/>
                <w:szCs w:val="18"/>
              </w:rPr>
            </w:pPr>
            <w:r w:rsidRPr="19C8B9AC">
              <w:rPr>
                <w:rFonts w:ascii="Arial" w:hAnsi="Arial" w:eastAsia="Arial" w:cs="Arial"/>
                <w:sz w:val="18"/>
                <w:szCs w:val="18"/>
              </w:rPr>
              <w:t>Good interpersonal skills</w:t>
            </w:r>
          </w:p>
          <w:p w:rsidRPr="00687441" w:rsidR="003F1DE5" w:rsidP="19C8B9AC" w:rsidRDefault="003F1DE5" w14:paraId="4445431A" w14:textId="77777777">
            <w:pPr>
              <w:spacing w:after="0" w:line="240" w:lineRule="auto"/>
              <w:jc w:val="both"/>
              <w:rPr>
                <w:rFonts w:ascii="Arial" w:hAnsi="Arial" w:eastAsia="Arial" w:cs="Arial"/>
                <w:sz w:val="18"/>
                <w:szCs w:val="18"/>
              </w:rPr>
            </w:pPr>
          </w:p>
          <w:p w:rsidRPr="00687441" w:rsidR="003F1DE5" w:rsidP="19C8B9AC" w:rsidRDefault="3018EB33" w14:paraId="302C0607" w14:textId="791B5242">
            <w:pPr>
              <w:spacing w:after="0" w:line="240" w:lineRule="auto"/>
              <w:jc w:val="both"/>
              <w:rPr>
                <w:rFonts w:ascii="Arial" w:hAnsi="Arial" w:eastAsia="Arial" w:cs="Arial"/>
                <w:sz w:val="18"/>
                <w:szCs w:val="18"/>
              </w:rPr>
            </w:pPr>
            <w:r w:rsidRPr="19C8B9AC">
              <w:rPr>
                <w:rFonts w:ascii="Arial" w:hAnsi="Arial" w:eastAsia="Arial" w:cs="Arial"/>
                <w:sz w:val="18"/>
                <w:szCs w:val="18"/>
              </w:rPr>
              <w:t>Ability to work independently and as part of a team on research programmes</w:t>
            </w:r>
          </w:p>
          <w:p w:rsidRPr="00687441" w:rsidR="003F1DE5" w:rsidP="19C8B9AC" w:rsidRDefault="003F1DE5" w14:paraId="04B721D4" w14:textId="77777777">
            <w:pPr>
              <w:spacing w:after="0" w:line="240" w:lineRule="auto"/>
              <w:jc w:val="both"/>
              <w:rPr>
                <w:rFonts w:ascii="Arial" w:hAnsi="Arial" w:eastAsia="Arial" w:cs="Arial"/>
                <w:sz w:val="18"/>
                <w:szCs w:val="18"/>
              </w:rPr>
            </w:pPr>
          </w:p>
          <w:p w:rsidRPr="00687441" w:rsidR="003F1DE5" w:rsidP="19C8B9AC" w:rsidRDefault="3018EB33" w14:paraId="36EDB707" w14:textId="06F6DD89">
            <w:pPr>
              <w:spacing w:after="0" w:line="240" w:lineRule="auto"/>
              <w:jc w:val="both"/>
              <w:rPr>
                <w:rFonts w:ascii="Arial" w:hAnsi="Arial" w:eastAsia="Arial" w:cs="Arial"/>
                <w:sz w:val="18"/>
                <w:szCs w:val="18"/>
              </w:rPr>
            </w:pPr>
            <w:r w:rsidRPr="19C8B9AC">
              <w:rPr>
                <w:rFonts w:ascii="Arial" w:hAnsi="Arial" w:eastAsia="Arial" w:cs="Arial"/>
                <w:sz w:val="18"/>
                <w:szCs w:val="18"/>
              </w:rPr>
              <w:t>Ability to initiate, plan, organise, implement and deliver programmes of work</w:t>
            </w:r>
          </w:p>
          <w:p w:rsidRPr="00687441" w:rsidR="000D54F3" w:rsidP="19C8B9AC" w:rsidRDefault="000D54F3" w14:paraId="60300EF7" w14:textId="2EBAFFEF">
            <w:pPr>
              <w:spacing w:after="0" w:line="240" w:lineRule="auto"/>
              <w:jc w:val="both"/>
              <w:rPr>
                <w:rFonts w:ascii="Arial" w:hAnsi="Arial" w:eastAsia="Arial" w:cs="Arial"/>
                <w:sz w:val="18"/>
                <w:szCs w:val="18"/>
              </w:rPr>
            </w:pPr>
          </w:p>
          <w:p w:rsidRPr="00687441" w:rsidR="000D54F3" w:rsidP="19C8B9AC" w:rsidRDefault="372A6611" w14:paraId="56F9445F" w14:textId="67B3032C">
            <w:pPr>
              <w:spacing w:after="0" w:line="240" w:lineRule="auto"/>
              <w:jc w:val="both"/>
              <w:rPr>
                <w:rFonts w:ascii="Arial" w:hAnsi="Arial" w:eastAsia="Arial" w:cs="Arial"/>
                <w:sz w:val="18"/>
                <w:szCs w:val="18"/>
              </w:rPr>
            </w:pPr>
            <w:r w:rsidRPr="19C8B9AC">
              <w:rPr>
                <w:rFonts w:ascii="Arial" w:hAnsi="Arial" w:eastAsia="Arial" w:cs="Arial"/>
                <w:sz w:val="18"/>
                <w:szCs w:val="18"/>
              </w:rPr>
              <w:t>Willingness to learn new skills</w:t>
            </w:r>
          </w:p>
          <w:p w:rsidRPr="00687441" w:rsidR="003F1DE5" w:rsidP="19C8B9AC" w:rsidRDefault="003F1DE5" w14:paraId="1F594AE5" w14:textId="77777777">
            <w:pPr>
              <w:spacing w:after="0" w:line="240" w:lineRule="auto"/>
              <w:jc w:val="both"/>
              <w:rPr>
                <w:rFonts w:ascii="Arial" w:hAnsi="Arial" w:eastAsia="Arial" w:cs="Arial"/>
                <w:sz w:val="18"/>
                <w:szCs w:val="18"/>
              </w:rPr>
            </w:pPr>
          </w:p>
        </w:tc>
        <w:tc>
          <w:tcPr>
            <w:tcW w:w="439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687441" w:rsidR="00CF0746" w:rsidP="19C8B9AC" w:rsidRDefault="00CF0746" w14:paraId="386BFB52" w14:textId="1022180D">
            <w:pPr>
              <w:spacing w:after="0" w:line="240" w:lineRule="auto"/>
              <w:ind w:left="142"/>
              <w:rPr>
                <w:rFonts w:ascii="Arial" w:hAnsi="Arial" w:eastAsia="Arial" w:cs="Arial"/>
                <w:sz w:val="18"/>
                <w:szCs w:val="18"/>
              </w:rPr>
            </w:pPr>
          </w:p>
        </w:tc>
      </w:tr>
    </w:tbl>
    <w:p w:rsidRPr="002D0757" w:rsidR="00A80B20" w:rsidP="19C8B9AC" w:rsidRDefault="3F3569A6" w14:paraId="309CF6B9" w14:textId="598D926A">
      <w:pPr>
        <w:spacing w:after="0" w:line="240" w:lineRule="atLeast"/>
        <w:rPr>
          <w:rFonts w:ascii="Arial" w:hAnsi="Arial" w:eastAsia="Arial" w:cs="Arial"/>
          <w:sz w:val="18"/>
          <w:szCs w:val="18"/>
        </w:rPr>
      </w:pPr>
      <w:r w:rsidRPr="19C8B9AC">
        <w:rPr>
          <w:rFonts w:ascii="Arial" w:hAnsi="Arial" w:eastAsia="Arial" w:cs="Arial"/>
          <w:sz w:val="18"/>
          <w:szCs w:val="18"/>
        </w:rPr>
        <w:t xml:space="preserve">Keele University values </w:t>
      </w:r>
      <w:proofErr w:type="gramStart"/>
      <w:r w:rsidRPr="19C8B9AC">
        <w:rPr>
          <w:rFonts w:ascii="Arial" w:hAnsi="Arial" w:eastAsia="Arial" w:cs="Arial"/>
          <w:sz w:val="18"/>
          <w:szCs w:val="18"/>
        </w:rPr>
        <w:t>diversity,and</w:t>
      </w:r>
      <w:proofErr w:type="gramEnd"/>
      <w:r w:rsidRPr="19C8B9AC">
        <w:rPr>
          <w:rFonts w:ascii="Arial" w:hAnsi="Arial" w:eastAsia="Arial" w:cs="Arial"/>
          <w:sz w:val="18"/>
          <w:szCs w:val="18"/>
        </w:rPr>
        <w:t xml:space="preserve"> is committed to ensuring equality of opportunity. In support of these commitments, Keele University particularly welcomes applications from women and from individuals of black and ethnic minority backgrounds for this post. More information is available on these web pages: </w:t>
      </w:r>
    </w:p>
    <w:p w:rsidRPr="002D0757" w:rsidR="000A0294" w:rsidP="19C8B9AC" w:rsidRDefault="2636BC2E" w14:paraId="296A025D" w14:textId="76EBA3CE">
      <w:pPr>
        <w:spacing w:after="0" w:line="240" w:lineRule="atLeast"/>
        <w:rPr>
          <w:rFonts w:ascii="Arial" w:hAnsi="Arial" w:eastAsia="Arial" w:cs="Arial"/>
          <w:sz w:val="18"/>
          <w:szCs w:val="18"/>
        </w:rPr>
      </w:pPr>
      <w:hyperlink r:id="rId29">
        <w:r w:rsidRPr="19C8B9AC">
          <w:rPr>
            <w:rStyle w:val="Hyperlink"/>
            <w:rFonts w:ascii="Arial" w:hAnsi="Arial" w:eastAsia="Arial" w:cs="Arial"/>
            <w:sz w:val="18"/>
            <w:szCs w:val="18"/>
          </w:rPr>
          <w:t>https://www.keele.ac.uk/equalitydiversity/</w:t>
        </w:r>
      </w:hyperlink>
      <w:r w:rsidRPr="19C8B9AC" w:rsidR="3F3569A6">
        <w:rPr>
          <w:rFonts w:ascii="Arial" w:hAnsi="Arial" w:eastAsia="Arial" w:cs="Arial"/>
          <w:sz w:val="18"/>
          <w:szCs w:val="18"/>
        </w:rPr>
        <w:t xml:space="preserve"> </w:t>
      </w:r>
    </w:p>
    <w:p w:rsidRPr="002D0757" w:rsidR="000A0294" w:rsidP="19C8B9AC" w:rsidRDefault="2636BC2E" w14:paraId="6F7B1A80" w14:textId="4A658E02">
      <w:pPr>
        <w:spacing w:after="0" w:line="240" w:lineRule="atLeast"/>
        <w:rPr>
          <w:rStyle w:val="Hyperlink"/>
          <w:rFonts w:ascii="Arial" w:hAnsi="Arial" w:eastAsia="Arial" w:cs="Arial"/>
          <w:sz w:val="18"/>
          <w:szCs w:val="18"/>
        </w:rPr>
      </w:pPr>
      <w:hyperlink r:id="rId30">
        <w:r w:rsidRPr="19C8B9AC">
          <w:rPr>
            <w:rStyle w:val="Hyperlink"/>
            <w:rFonts w:ascii="Arial" w:hAnsi="Arial" w:eastAsia="Arial" w:cs="Arial"/>
            <w:sz w:val="18"/>
            <w:szCs w:val="18"/>
          </w:rPr>
          <w:t>https://www.keele.ac.uk/athenaswan/</w:t>
        </w:r>
      </w:hyperlink>
      <w:r w:rsidRPr="19C8B9AC" w:rsidR="6CC6FD44">
        <w:rPr>
          <w:rStyle w:val="Hyperlink"/>
          <w:rFonts w:ascii="Arial" w:hAnsi="Arial" w:eastAsia="Arial" w:cs="Arial"/>
          <w:sz w:val="18"/>
          <w:szCs w:val="18"/>
        </w:rPr>
        <w:t xml:space="preserve">  </w:t>
      </w:r>
      <w:hyperlink r:id="rId31">
        <w:r w:rsidRPr="19C8B9AC" w:rsidR="6CC6FD44">
          <w:rPr>
            <w:rStyle w:val="Hyperlink"/>
            <w:rFonts w:ascii="Arial" w:hAnsi="Arial" w:eastAsia="Arial" w:cs="Arial"/>
            <w:sz w:val="18"/>
            <w:szCs w:val="18"/>
          </w:rPr>
          <w:t>https://www.keele.ac.</w:t>
        </w:r>
        <w:r w:rsidRPr="19C8B9AC" w:rsidR="6CC6FD44">
          <w:rPr>
            <w:rFonts w:ascii="Arial" w:hAnsi="Arial" w:eastAsia="Arial" w:cs="Arial"/>
            <w:b/>
            <w:bCs/>
            <w:noProof/>
            <w:sz w:val="18"/>
            <w:szCs w:val="18"/>
            <w:u w:val="single"/>
            <w:lang w:eastAsia="en-GB"/>
          </w:rPr>
          <w:t xml:space="preserve"> </w:t>
        </w:r>
        <w:r w:rsidRPr="19C8B9AC" w:rsidR="6CC6FD44">
          <w:rPr>
            <w:rStyle w:val="Hyperlink"/>
            <w:rFonts w:ascii="Arial" w:hAnsi="Arial" w:eastAsia="Arial" w:cs="Arial"/>
            <w:sz w:val="18"/>
            <w:szCs w:val="18"/>
          </w:rPr>
          <w:t>uk/raceequalitycharter/disabilityconfident/</w:t>
        </w:r>
      </w:hyperlink>
    </w:p>
    <w:sectPr w:rsidRPr="002D0757" w:rsidR="000A0294" w:rsidSect="001C1A8D">
      <w:headerReference w:type="default" r:id="rId32"/>
      <w:pgSz w:w="11920" w:h="16840" w:orient="portrait"/>
      <w:pgMar w:top="1560" w:right="1020" w:bottom="280" w:left="1000" w:header="720" w:footer="720"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0C81" w:rsidP="007306B1" w:rsidRDefault="00F80C81" w14:paraId="40043AA1" w14:textId="77777777">
      <w:pPr>
        <w:spacing w:after="0" w:line="240" w:lineRule="auto"/>
      </w:pPr>
      <w:r>
        <w:separator/>
      </w:r>
    </w:p>
  </w:endnote>
  <w:endnote w:type="continuationSeparator" w:id="0">
    <w:p w:rsidR="00F80C81" w:rsidP="007306B1" w:rsidRDefault="00F80C81" w14:paraId="1E18150F" w14:textId="77777777">
      <w:pPr>
        <w:spacing w:after="0" w:line="240" w:lineRule="auto"/>
      </w:pPr>
      <w:r>
        <w:continuationSeparator/>
      </w:r>
    </w:p>
  </w:endnote>
  <w:endnote w:type="continuationNotice" w:id="1">
    <w:p w:rsidR="00F80C81" w:rsidRDefault="00F80C81" w14:paraId="3D60A0D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0C81" w:rsidP="007306B1" w:rsidRDefault="00F80C81" w14:paraId="5BBD9528" w14:textId="77777777">
      <w:pPr>
        <w:spacing w:after="0" w:line="240" w:lineRule="auto"/>
      </w:pPr>
      <w:r>
        <w:separator/>
      </w:r>
    </w:p>
  </w:footnote>
  <w:footnote w:type="continuationSeparator" w:id="0">
    <w:p w:rsidR="00F80C81" w:rsidP="007306B1" w:rsidRDefault="00F80C81" w14:paraId="6BB56B71" w14:textId="77777777">
      <w:pPr>
        <w:spacing w:after="0" w:line="240" w:lineRule="auto"/>
      </w:pPr>
      <w:r>
        <w:continuationSeparator/>
      </w:r>
    </w:p>
  </w:footnote>
  <w:footnote w:type="continuationNotice" w:id="1">
    <w:p w:rsidR="00F80C81" w:rsidRDefault="00F80C81" w14:paraId="3B1759D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306B1" w:rsidRDefault="007306B1" w14:paraId="40764E4B" w14:textId="3656D7B6">
    <w:pPr>
      <w:pStyle w:val="Header"/>
    </w:pPr>
    <w:r>
      <w:rPr>
        <w:noProof/>
        <w:color w:val="2B579A"/>
        <w:shd w:val="clear" w:color="auto" w:fill="E6E6E6"/>
        <w:lang w:eastAsia="en-GB"/>
      </w:rPr>
      <w:drawing>
        <wp:anchor distT="0" distB="0" distL="114300" distR="114300" simplePos="0" relativeHeight="251658240" behindDoc="1" locked="0" layoutInCell="1" allowOverlap="1" wp14:anchorId="3C9E4286" wp14:editId="24736309">
          <wp:simplePos x="0" y="0"/>
          <wp:positionH relativeFrom="column">
            <wp:posOffset>5422900</wp:posOffset>
          </wp:positionH>
          <wp:positionV relativeFrom="paragraph">
            <wp:posOffset>-200025</wp:posOffset>
          </wp:positionV>
          <wp:extent cx="1189355" cy="603885"/>
          <wp:effectExtent l="0" t="0" r="0" b="5715"/>
          <wp:wrapTight wrapText="bothSides">
            <wp:wrapPolygon edited="0">
              <wp:start x="0" y="0"/>
              <wp:lineTo x="0" y="21123"/>
              <wp:lineTo x="21104" y="21123"/>
              <wp:lineTo x="21104" y="0"/>
              <wp:lineTo x="0" y="0"/>
            </wp:wrapPolygon>
          </wp:wrapTight>
          <wp:docPr id="2" name="Picture 2" descr="Keele University brand identity - Keel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ele University brand identity - Keele Univers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9355" cy="603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58B9"/>
    <w:multiLevelType w:val="hybridMultilevel"/>
    <w:tmpl w:val="12440B52"/>
    <w:lvl w:ilvl="0" w:tplc="08090001">
      <w:start w:val="1"/>
      <w:numFmt w:val="bullet"/>
      <w:lvlText w:val=""/>
      <w:lvlJc w:val="left"/>
      <w:pPr>
        <w:ind w:left="770" w:hanging="360"/>
      </w:pPr>
      <w:rPr>
        <w:rFonts w:hint="default" w:ascii="Symbol" w:hAnsi="Symbol"/>
      </w:rPr>
    </w:lvl>
    <w:lvl w:ilvl="1" w:tplc="08090003" w:tentative="1">
      <w:start w:val="1"/>
      <w:numFmt w:val="bullet"/>
      <w:lvlText w:val="o"/>
      <w:lvlJc w:val="left"/>
      <w:pPr>
        <w:ind w:left="1490" w:hanging="360"/>
      </w:pPr>
      <w:rPr>
        <w:rFonts w:hint="default" w:ascii="Courier New" w:hAnsi="Courier New" w:cs="Courier New"/>
      </w:rPr>
    </w:lvl>
    <w:lvl w:ilvl="2" w:tplc="08090005" w:tentative="1">
      <w:start w:val="1"/>
      <w:numFmt w:val="bullet"/>
      <w:lvlText w:val=""/>
      <w:lvlJc w:val="left"/>
      <w:pPr>
        <w:ind w:left="2210" w:hanging="360"/>
      </w:pPr>
      <w:rPr>
        <w:rFonts w:hint="default" w:ascii="Wingdings" w:hAnsi="Wingdings"/>
      </w:rPr>
    </w:lvl>
    <w:lvl w:ilvl="3" w:tplc="08090001" w:tentative="1">
      <w:start w:val="1"/>
      <w:numFmt w:val="bullet"/>
      <w:lvlText w:val=""/>
      <w:lvlJc w:val="left"/>
      <w:pPr>
        <w:ind w:left="2930" w:hanging="360"/>
      </w:pPr>
      <w:rPr>
        <w:rFonts w:hint="default" w:ascii="Symbol" w:hAnsi="Symbol"/>
      </w:rPr>
    </w:lvl>
    <w:lvl w:ilvl="4" w:tplc="08090003" w:tentative="1">
      <w:start w:val="1"/>
      <w:numFmt w:val="bullet"/>
      <w:lvlText w:val="o"/>
      <w:lvlJc w:val="left"/>
      <w:pPr>
        <w:ind w:left="3650" w:hanging="360"/>
      </w:pPr>
      <w:rPr>
        <w:rFonts w:hint="default" w:ascii="Courier New" w:hAnsi="Courier New" w:cs="Courier New"/>
      </w:rPr>
    </w:lvl>
    <w:lvl w:ilvl="5" w:tplc="08090005" w:tentative="1">
      <w:start w:val="1"/>
      <w:numFmt w:val="bullet"/>
      <w:lvlText w:val=""/>
      <w:lvlJc w:val="left"/>
      <w:pPr>
        <w:ind w:left="4370" w:hanging="360"/>
      </w:pPr>
      <w:rPr>
        <w:rFonts w:hint="default" w:ascii="Wingdings" w:hAnsi="Wingdings"/>
      </w:rPr>
    </w:lvl>
    <w:lvl w:ilvl="6" w:tplc="08090001" w:tentative="1">
      <w:start w:val="1"/>
      <w:numFmt w:val="bullet"/>
      <w:lvlText w:val=""/>
      <w:lvlJc w:val="left"/>
      <w:pPr>
        <w:ind w:left="5090" w:hanging="360"/>
      </w:pPr>
      <w:rPr>
        <w:rFonts w:hint="default" w:ascii="Symbol" w:hAnsi="Symbol"/>
      </w:rPr>
    </w:lvl>
    <w:lvl w:ilvl="7" w:tplc="08090003" w:tentative="1">
      <w:start w:val="1"/>
      <w:numFmt w:val="bullet"/>
      <w:lvlText w:val="o"/>
      <w:lvlJc w:val="left"/>
      <w:pPr>
        <w:ind w:left="5810" w:hanging="360"/>
      </w:pPr>
      <w:rPr>
        <w:rFonts w:hint="default" w:ascii="Courier New" w:hAnsi="Courier New" w:cs="Courier New"/>
      </w:rPr>
    </w:lvl>
    <w:lvl w:ilvl="8" w:tplc="08090005" w:tentative="1">
      <w:start w:val="1"/>
      <w:numFmt w:val="bullet"/>
      <w:lvlText w:val=""/>
      <w:lvlJc w:val="left"/>
      <w:pPr>
        <w:ind w:left="6530" w:hanging="360"/>
      </w:pPr>
      <w:rPr>
        <w:rFonts w:hint="default" w:ascii="Wingdings" w:hAnsi="Wingdings"/>
      </w:rPr>
    </w:lvl>
  </w:abstractNum>
  <w:abstractNum w:abstractNumId="1" w15:restartNumberingAfterBreak="0">
    <w:nsid w:val="08E561A9"/>
    <w:multiLevelType w:val="hybridMultilevel"/>
    <w:tmpl w:val="3D7642CE"/>
    <w:lvl w:ilvl="0" w:tplc="08090001">
      <w:start w:val="1"/>
      <w:numFmt w:val="bullet"/>
      <w:lvlText w:val=""/>
      <w:lvlJc w:val="left"/>
      <w:pPr>
        <w:ind w:left="822" w:hanging="360"/>
      </w:pPr>
      <w:rPr>
        <w:rFonts w:hint="default" w:ascii="Symbol" w:hAnsi="Symbol"/>
      </w:rPr>
    </w:lvl>
    <w:lvl w:ilvl="1" w:tplc="08090003" w:tentative="1">
      <w:start w:val="1"/>
      <w:numFmt w:val="bullet"/>
      <w:lvlText w:val="o"/>
      <w:lvlJc w:val="left"/>
      <w:pPr>
        <w:ind w:left="1542" w:hanging="360"/>
      </w:pPr>
      <w:rPr>
        <w:rFonts w:hint="default" w:ascii="Courier New" w:hAnsi="Courier New"/>
      </w:rPr>
    </w:lvl>
    <w:lvl w:ilvl="2" w:tplc="08090005" w:tentative="1">
      <w:start w:val="1"/>
      <w:numFmt w:val="bullet"/>
      <w:lvlText w:val=""/>
      <w:lvlJc w:val="left"/>
      <w:pPr>
        <w:ind w:left="2262" w:hanging="360"/>
      </w:pPr>
      <w:rPr>
        <w:rFonts w:hint="default" w:ascii="Wingdings" w:hAnsi="Wingdings"/>
      </w:rPr>
    </w:lvl>
    <w:lvl w:ilvl="3" w:tplc="08090001" w:tentative="1">
      <w:start w:val="1"/>
      <w:numFmt w:val="bullet"/>
      <w:lvlText w:val=""/>
      <w:lvlJc w:val="left"/>
      <w:pPr>
        <w:ind w:left="2982" w:hanging="360"/>
      </w:pPr>
      <w:rPr>
        <w:rFonts w:hint="default" w:ascii="Symbol" w:hAnsi="Symbol"/>
      </w:rPr>
    </w:lvl>
    <w:lvl w:ilvl="4" w:tplc="08090003" w:tentative="1">
      <w:start w:val="1"/>
      <w:numFmt w:val="bullet"/>
      <w:lvlText w:val="o"/>
      <w:lvlJc w:val="left"/>
      <w:pPr>
        <w:ind w:left="3702" w:hanging="360"/>
      </w:pPr>
      <w:rPr>
        <w:rFonts w:hint="default" w:ascii="Courier New" w:hAnsi="Courier New"/>
      </w:rPr>
    </w:lvl>
    <w:lvl w:ilvl="5" w:tplc="08090005" w:tentative="1">
      <w:start w:val="1"/>
      <w:numFmt w:val="bullet"/>
      <w:lvlText w:val=""/>
      <w:lvlJc w:val="left"/>
      <w:pPr>
        <w:ind w:left="4422" w:hanging="360"/>
      </w:pPr>
      <w:rPr>
        <w:rFonts w:hint="default" w:ascii="Wingdings" w:hAnsi="Wingdings"/>
      </w:rPr>
    </w:lvl>
    <w:lvl w:ilvl="6" w:tplc="08090001" w:tentative="1">
      <w:start w:val="1"/>
      <w:numFmt w:val="bullet"/>
      <w:lvlText w:val=""/>
      <w:lvlJc w:val="left"/>
      <w:pPr>
        <w:ind w:left="5142" w:hanging="360"/>
      </w:pPr>
      <w:rPr>
        <w:rFonts w:hint="default" w:ascii="Symbol" w:hAnsi="Symbol"/>
      </w:rPr>
    </w:lvl>
    <w:lvl w:ilvl="7" w:tplc="08090003" w:tentative="1">
      <w:start w:val="1"/>
      <w:numFmt w:val="bullet"/>
      <w:lvlText w:val="o"/>
      <w:lvlJc w:val="left"/>
      <w:pPr>
        <w:ind w:left="5862" w:hanging="360"/>
      </w:pPr>
      <w:rPr>
        <w:rFonts w:hint="default" w:ascii="Courier New" w:hAnsi="Courier New"/>
      </w:rPr>
    </w:lvl>
    <w:lvl w:ilvl="8" w:tplc="08090005" w:tentative="1">
      <w:start w:val="1"/>
      <w:numFmt w:val="bullet"/>
      <w:lvlText w:val=""/>
      <w:lvlJc w:val="left"/>
      <w:pPr>
        <w:ind w:left="6582" w:hanging="360"/>
      </w:pPr>
      <w:rPr>
        <w:rFonts w:hint="default" w:ascii="Wingdings" w:hAnsi="Wingdings"/>
      </w:rPr>
    </w:lvl>
  </w:abstractNum>
  <w:abstractNum w:abstractNumId="2" w15:restartNumberingAfterBreak="0">
    <w:nsid w:val="0E482BB1"/>
    <w:multiLevelType w:val="hybridMultilevel"/>
    <w:tmpl w:val="0D78F4A4"/>
    <w:lvl w:ilvl="0" w:tplc="F1E8E326">
      <w:start w:val="1"/>
      <w:numFmt w:val="bullet"/>
      <w:lvlText w:val=""/>
      <w:lvlJc w:val="left"/>
      <w:pPr>
        <w:ind w:left="720" w:hanging="360"/>
      </w:pPr>
      <w:rPr>
        <w:rFonts w:hint="default" w:ascii="Symbol" w:hAnsi="Symbol"/>
      </w:rPr>
    </w:lvl>
    <w:lvl w:ilvl="1" w:tplc="CE5ADA80">
      <w:start w:val="1"/>
      <w:numFmt w:val="bullet"/>
      <w:lvlText w:val="o"/>
      <w:lvlJc w:val="left"/>
      <w:pPr>
        <w:ind w:left="1440" w:hanging="360"/>
      </w:pPr>
      <w:rPr>
        <w:rFonts w:hint="default" w:ascii="Courier New" w:hAnsi="Courier New"/>
      </w:rPr>
    </w:lvl>
    <w:lvl w:ilvl="2" w:tplc="05FE22BC">
      <w:start w:val="1"/>
      <w:numFmt w:val="bullet"/>
      <w:lvlText w:val=""/>
      <w:lvlJc w:val="left"/>
      <w:pPr>
        <w:ind w:left="2160" w:hanging="360"/>
      </w:pPr>
      <w:rPr>
        <w:rFonts w:hint="default" w:ascii="Wingdings" w:hAnsi="Wingdings"/>
      </w:rPr>
    </w:lvl>
    <w:lvl w:ilvl="3" w:tplc="CEEE3136">
      <w:start w:val="1"/>
      <w:numFmt w:val="bullet"/>
      <w:lvlText w:val=""/>
      <w:lvlJc w:val="left"/>
      <w:pPr>
        <w:ind w:left="2880" w:hanging="360"/>
      </w:pPr>
      <w:rPr>
        <w:rFonts w:hint="default" w:ascii="Symbol" w:hAnsi="Symbol"/>
      </w:rPr>
    </w:lvl>
    <w:lvl w:ilvl="4" w:tplc="41ACD022">
      <w:start w:val="1"/>
      <w:numFmt w:val="bullet"/>
      <w:lvlText w:val="o"/>
      <w:lvlJc w:val="left"/>
      <w:pPr>
        <w:ind w:left="3600" w:hanging="360"/>
      </w:pPr>
      <w:rPr>
        <w:rFonts w:hint="default" w:ascii="Courier New" w:hAnsi="Courier New"/>
      </w:rPr>
    </w:lvl>
    <w:lvl w:ilvl="5" w:tplc="30C69DB8">
      <w:start w:val="1"/>
      <w:numFmt w:val="bullet"/>
      <w:lvlText w:val=""/>
      <w:lvlJc w:val="left"/>
      <w:pPr>
        <w:ind w:left="4320" w:hanging="360"/>
      </w:pPr>
      <w:rPr>
        <w:rFonts w:hint="default" w:ascii="Wingdings" w:hAnsi="Wingdings"/>
      </w:rPr>
    </w:lvl>
    <w:lvl w:ilvl="6" w:tplc="39526C1A">
      <w:start w:val="1"/>
      <w:numFmt w:val="bullet"/>
      <w:lvlText w:val=""/>
      <w:lvlJc w:val="left"/>
      <w:pPr>
        <w:ind w:left="5040" w:hanging="360"/>
      </w:pPr>
      <w:rPr>
        <w:rFonts w:hint="default" w:ascii="Symbol" w:hAnsi="Symbol"/>
      </w:rPr>
    </w:lvl>
    <w:lvl w:ilvl="7" w:tplc="A4525914">
      <w:start w:val="1"/>
      <w:numFmt w:val="bullet"/>
      <w:lvlText w:val="o"/>
      <w:lvlJc w:val="left"/>
      <w:pPr>
        <w:ind w:left="5760" w:hanging="360"/>
      </w:pPr>
      <w:rPr>
        <w:rFonts w:hint="default" w:ascii="Courier New" w:hAnsi="Courier New"/>
      </w:rPr>
    </w:lvl>
    <w:lvl w:ilvl="8" w:tplc="ACEC4CE6">
      <w:start w:val="1"/>
      <w:numFmt w:val="bullet"/>
      <w:lvlText w:val=""/>
      <w:lvlJc w:val="left"/>
      <w:pPr>
        <w:ind w:left="6480" w:hanging="360"/>
      </w:pPr>
      <w:rPr>
        <w:rFonts w:hint="default" w:ascii="Wingdings" w:hAnsi="Wingdings"/>
      </w:rPr>
    </w:lvl>
  </w:abstractNum>
  <w:abstractNum w:abstractNumId="3" w15:restartNumberingAfterBreak="0">
    <w:nsid w:val="1BCB7DC9"/>
    <w:multiLevelType w:val="hybridMultilevel"/>
    <w:tmpl w:val="C7803128"/>
    <w:lvl w:ilvl="0" w:tplc="08090001">
      <w:start w:val="1"/>
      <w:numFmt w:val="bullet"/>
      <w:lvlText w:val=""/>
      <w:lvlJc w:val="left"/>
      <w:pPr>
        <w:ind w:left="948" w:hanging="360"/>
      </w:pPr>
      <w:rPr>
        <w:rFonts w:hint="default" w:ascii="Symbol" w:hAnsi="Symbol"/>
      </w:rPr>
    </w:lvl>
    <w:lvl w:ilvl="1" w:tplc="08090003" w:tentative="1">
      <w:start w:val="1"/>
      <w:numFmt w:val="bullet"/>
      <w:lvlText w:val="o"/>
      <w:lvlJc w:val="left"/>
      <w:pPr>
        <w:ind w:left="1668" w:hanging="360"/>
      </w:pPr>
      <w:rPr>
        <w:rFonts w:hint="default" w:ascii="Courier New" w:hAnsi="Courier New"/>
      </w:rPr>
    </w:lvl>
    <w:lvl w:ilvl="2" w:tplc="08090005" w:tentative="1">
      <w:start w:val="1"/>
      <w:numFmt w:val="bullet"/>
      <w:lvlText w:val=""/>
      <w:lvlJc w:val="left"/>
      <w:pPr>
        <w:ind w:left="2388" w:hanging="360"/>
      </w:pPr>
      <w:rPr>
        <w:rFonts w:hint="default" w:ascii="Wingdings" w:hAnsi="Wingdings"/>
      </w:rPr>
    </w:lvl>
    <w:lvl w:ilvl="3" w:tplc="08090001" w:tentative="1">
      <w:start w:val="1"/>
      <w:numFmt w:val="bullet"/>
      <w:lvlText w:val=""/>
      <w:lvlJc w:val="left"/>
      <w:pPr>
        <w:ind w:left="3108" w:hanging="360"/>
      </w:pPr>
      <w:rPr>
        <w:rFonts w:hint="default" w:ascii="Symbol" w:hAnsi="Symbol"/>
      </w:rPr>
    </w:lvl>
    <w:lvl w:ilvl="4" w:tplc="08090003" w:tentative="1">
      <w:start w:val="1"/>
      <w:numFmt w:val="bullet"/>
      <w:lvlText w:val="o"/>
      <w:lvlJc w:val="left"/>
      <w:pPr>
        <w:ind w:left="3828" w:hanging="360"/>
      </w:pPr>
      <w:rPr>
        <w:rFonts w:hint="default" w:ascii="Courier New" w:hAnsi="Courier New"/>
      </w:rPr>
    </w:lvl>
    <w:lvl w:ilvl="5" w:tplc="08090005" w:tentative="1">
      <w:start w:val="1"/>
      <w:numFmt w:val="bullet"/>
      <w:lvlText w:val=""/>
      <w:lvlJc w:val="left"/>
      <w:pPr>
        <w:ind w:left="4548" w:hanging="360"/>
      </w:pPr>
      <w:rPr>
        <w:rFonts w:hint="default" w:ascii="Wingdings" w:hAnsi="Wingdings"/>
      </w:rPr>
    </w:lvl>
    <w:lvl w:ilvl="6" w:tplc="08090001" w:tentative="1">
      <w:start w:val="1"/>
      <w:numFmt w:val="bullet"/>
      <w:lvlText w:val=""/>
      <w:lvlJc w:val="left"/>
      <w:pPr>
        <w:ind w:left="5268" w:hanging="360"/>
      </w:pPr>
      <w:rPr>
        <w:rFonts w:hint="default" w:ascii="Symbol" w:hAnsi="Symbol"/>
      </w:rPr>
    </w:lvl>
    <w:lvl w:ilvl="7" w:tplc="08090003" w:tentative="1">
      <w:start w:val="1"/>
      <w:numFmt w:val="bullet"/>
      <w:lvlText w:val="o"/>
      <w:lvlJc w:val="left"/>
      <w:pPr>
        <w:ind w:left="5988" w:hanging="360"/>
      </w:pPr>
      <w:rPr>
        <w:rFonts w:hint="default" w:ascii="Courier New" w:hAnsi="Courier New"/>
      </w:rPr>
    </w:lvl>
    <w:lvl w:ilvl="8" w:tplc="08090005" w:tentative="1">
      <w:start w:val="1"/>
      <w:numFmt w:val="bullet"/>
      <w:lvlText w:val=""/>
      <w:lvlJc w:val="left"/>
      <w:pPr>
        <w:ind w:left="6708" w:hanging="360"/>
      </w:pPr>
      <w:rPr>
        <w:rFonts w:hint="default" w:ascii="Wingdings" w:hAnsi="Wingdings"/>
      </w:rPr>
    </w:lvl>
  </w:abstractNum>
  <w:abstractNum w:abstractNumId="4" w15:restartNumberingAfterBreak="0">
    <w:nsid w:val="1DD49234"/>
    <w:multiLevelType w:val="hybridMultilevel"/>
    <w:tmpl w:val="B34E3D4A"/>
    <w:lvl w:ilvl="0" w:tplc="CC3E07F8">
      <w:start w:val="1"/>
      <w:numFmt w:val="bullet"/>
      <w:lvlText w:val=""/>
      <w:lvlJc w:val="left"/>
      <w:pPr>
        <w:ind w:left="720" w:hanging="360"/>
      </w:pPr>
      <w:rPr>
        <w:rFonts w:hint="default" w:ascii="Symbol" w:hAnsi="Symbol"/>
      </w:rPr>
    </w:lvl>
    <w:lvl w:ilvl="1" w:tplc="237CD262">
      <w:start w:val="1"/>
      <w:numFmt w:val="bullet"/>
      <w:lvlText w:val="o"/>
      <w:lvlJc w:val="left"/>
      <w:pPr>
        <w:ind w:left="1440" w:hanging="360"/>
      </w:pPr>
      <w:rPr>
        <w:rFonts w:hint="default" w:ascii="Courier New" w:hAnsi="Courier New"/>
      </w:rPr>
    </w:lvl>
    <w:lvl w:ilvl="2" w:tplc="7D50C40E">
      <w:start w:val="1"/>
      <w:numFmt w:val="bullet"/>
      <w:lvlText w:val=""/>
      <w:lvlJc w:val="left"/>
      <w:pPr>
        <w:ind w:left="2160" w:hanging="360"/>
      </w:pPr>
      <w:rPr>
        <w:rFonts w:hint="default" w:ascii="Wingdings" w:hAnsi="Wingdings"/>
      </w:rPr>
    </w:lvl>
    <w:lvl w:ilvl="3" w:tplc="F0BABFC4">
      <w:start w:val="1"/>
      <w:numFmt w:val="bullet"/>
      <w:lvlText w:val=""/>
      <w:lvlJc w:val="left"/>
      <w:pPr>
        <w:ind w:left="2880" w:hanging="360"/>
      </w:pPr>
      <w:rPr>
        <w:rFonts w:hint="default" w:ascii="Symbol" w:hAnsi="Symbol"/>
      </w:rPr>
    </w:lvl>
    <w:lvl w:ilvl="4" w:tplc="53486778">
      <w:start w:val="1"/>
      <w:numFmt w:val="bullet"/>
      <w:lvlText w:val="o"/>
      <w:lvlJc w:val="left"/>
      <w:pPr>
        <w:ind w:left="3600" w:hanging="360"/>
      </w:pPr>
      <w:rPr>
        <w:rFonts w:hint="default" w:ascii="Courier New" w:hAnsi="Courier New"/>
      </w:rPr>
    </w:lvl>
    <w:lvl w:ilvl="5" w:tplc="E5CA2A24">
      <w:start w:val="1"/>
      <w:numFmt w:val="bullet"/>
      <w:lvlText w:val=""/>
      <w:lvlJc w:val="left"/>
      <w:pPr>
        <w:ind w:left="4320" w:hanging="360"/>
      </w:pPr>
      <w:rPr>
        <w:rFonts w:hint="default" w:ascii="Wingdings" w:hAnsi="Wingdings"/>
      </w:rPr>
    </w:lvl>
    <w:lvl w:ilvl="6" w:tplc="33665D94">
      <w:start w:val="1"/>
      <w:numFmt w:val="bullet"/>
      <w:lvlText w:val=""/>
      <w:lvlJc w:val="left"/>
      <w:pPr>
        <w:ind w:left="5040" w:hanging="360"/>
      </w:pPr>
      <w:rPr>
        <w:rFonts w:hint="default" w:ascii="Symbol" w:hAnsi="Symbol"/>
      </w:rPr>
    </w:lvl>
    <w:lvl w:ilvl="7" w:tplc="7E54E0B0">
      <w:start w:val="1"/>
      <w:numFmt w:val="bullet"/>
      <w:lvlText w:val="o"/>
      <w:lvlJc w:val="left"/>
      <w:pPr>
        <w:ind w:left="5760" w:hanging="360"/>
      </w:pPr>
      <w:rPr>
        <w:rFonts w:hint="default" w:ascii="Courier New" w:hAnsi="Courier New"/>
      </w:rPr>
    </w:lvl>
    <w:lvl w:ilvl="8" w:tplc="4E86D0D0">
      <w:start w:val="1"/>
      <w:numFmt w:val="bullet"/>
      <w:lvlText w:val=""/>
      <w:lvlJc w:val="left"/>
      <w:pPr>
        <w:ind w:left="6480" w:hanging="360"/>
      </w:pPr>
      <w:rPr>
        <w:rFonts w:hint="default" w:ascii="Wingdings" w:hAnsi="Wingdings"/>
      </w:rPr>
    </w:lvl>
  </w:abstractNum>
  <w:abstractNum w:abstractNumId="5" w15:restartNumberingAfterBreak="0">
    <w:nsid w:val="1FD9754C"/>
    <w:multiLevelType w:val="hybridMultilevel"/>
    <w:tmpl w:val="8B42D27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4C73192"/>
    <w:multiLevelType w:val="hybridMultilevel"/>
    <w:tmpl w:val="7C6E1B5E"/>
    <w:lvl w:ilvl="0" w:tplc="432A2736">
      <w:start w:val="1"/>
      <w:numFmt w:val="bullet"/>
      <w:lvlText w:val=""/>
      <w:lvlJc w:val="left"/>
      <w:pPr>
        <w:ind w:left="720" w:hanging="360"/>
      </w:pPr>
      <w:rPr>
        <w:rFonts w:hint="default" w:ascii="Symbol" w:hAnsi="Symbol"/>
      </w:rPr>
    </w:lvl>
    <w:lvl w:ilvl="1" w:tplc="B0A2E0BA">
      <w:start w:val="1"/>
      <w:numFmt w:val="bullet"/>
      <w:lvlText w:val="o"/>
      <w:lvlJc w:val="left"/>
      <w:pPr>
        <w:ind w:left="1440" w:hanging="360"/>
      </w:pPr>
      <w:rPr>
        <w:rFonts w:hint="default" w:ascii="Courier New" w:hAnsi="Courier New"/>
      </w:rPr>
    </w:lvl>
    <w:lvl w:ilvl="2" w:tplc="008664D8">
      <w:start w:val="1"/>
      <w:numFmt w:val="bullet"/>
      <w:lvlText w:val=""/>
      <w:lvlJc w:val="left"/>
      <w:pPr>
        <w:ind w:left="2160" w:hanging="360"/>
      </w:pPr>
      <w:rPr>
        <w:rFonts w:hint="default" w:ascii="Wingdings" w:hAnsi="Wingdings"/>
      </w:rPr>
    </w:lvl>
    <w:lvl w:ilvl="3" w:tplc="082E4E18">
      <w:start w:val="1"/>
      <w:numFmt w:val="bullet"/>
      <w:lvlText w:val=""/>
      <w:lvlJc w:val="left"/>
      <w:pPr>
        <w:ind w:left="2880" w:hanging="360"/>
      </w:pPr>
      <w:rPr>
        <w:rFonts w:hint="default" w:ascii="Symbol" w:hAnsi="Symbol"/>
      </w:rPr>
    </w:lvl>
    <w:lvl w:ilvl="4" w:tplc="82AEAE50">
      <w:start w:val="1"/>
      <w:numFmt w:val="bullet"/>
      <w:lvlText w:val="o"/>
      <w:lvlJc w:val="left"/>
      <w:pPr>
        <w:ind w:left="3600" w:hanging="360"/>
      </w:pPr>
      <w:rPr>
        <w:rFonts w:hint="default" w:ascii="Courier New" w:hAnsi="Courier New"/>
      </w:rPr>
    </w:lvl>
    <w:lvl w:ilvl="5" w:tplc="AF2E2D20">
      <w:start w:val="1"/>
      <w:numFmt w:val="bullet"/>
      <w:lvlText w:val=""/>
      <w:lvlJc w:val="left"/>
      <w:pPr>
        <w:ind w:left="4320" w:hanging="360"/>
      </w:pPr>
      <w:rPr>
        <w:rFonts w:hint="default" w:ascii="Wingdings" w:hAnsi="Wingdings"/>
      </w:rPr>
    </w:lvl>
    <w:lvl w:ilvl="6" w:tplc="8160D004">
      <w:start w:val="1"/>
      <w:numFmt w:val="bullet"/>
      <w:lvlText w:val=""/>
      <w:lvlJc w:val="left"/>
      <w:pPr>
        <w:ind w:left="5040" w:hanging="360"/>
      </w:pPr>
      <w:rPr>
        <w:rFonts w:hint="default" w:ascii="Symbol" w:hAnsi="Symbol"/>
      </w:rPr>
    </w:lvl>
    <w:lvl w:ilvl="7" w:tplc="A978D836">
      <w:start w:val="1"/>
      <w:numFmt w:val="bullet"/>
      <w:lvlText w:val="o"/>
      <w:lvlJc w:val="left"/>
      <w:pPr>
        <w:ind w:left="5760" w:hanging="360"/>
      </w:pPr>
      <w:rPr>
        <w:rFonts w:hint="default" w:ascii="Courier New" w:hAnsi="Courier New"/>
      </w:rPr>
    </w:lvl>
    <w:lvl w:ilvl="8" w:tplc="1BD28EF8">
      <w:start w:val="1"/>
      <w:numFmt w:val="bullet"/>
      <w:lvlText w:val=""/>
      <w:lvlJc w:val="left"/>
      <w:pPr>
        <w:ind w:left="6480" w:hanging="360"/>
      </w:pPr>
      <w:rPr>
        <w:rFonts w:hint="default" w:ascii="Wingdings" w:hAnsi="Wingdings"/>
      </w:rPr>
    </w:lvl>
  </w:abstractNum>
  <w:abstractNum w:abstractNumId="7" w15:restartNumberingAfterBreak="0">
    <w:nsid w:val="2A6A5933"/>
    <w:multiLevelType w:val="hybridMultilevel"/>
    <w:tmpl w:val="478055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AA0769E"/>
    <w:multiLevelType w:val="hybridMultilevel"/>
    <w:tmpl w:val="B81C99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AD327E0"/>
    <w:multiLevelType w:val="hybridMultilevel"/>
    <w:tmpl w:val="F5BCDD3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21F160F"/>
    <w:multiLevelType w:val="hybridMultilevel"/>
    <w:tmpl w:val="8F82F206"/>
    <w:lvl w:ilvl="0" w:tplc="AC665BC8">
      <w:numFmt w:val="bullet"/>
      <w:lvlText w:val=""/>
      <w:lvlJc w:val="left"/>
      <w:pPr>
        <w:tabs>
          <w:tab w:val="num" w:pos="1004"/>
        </w:tabs>
        <w:ind w:left="1004" w:hanging="284"/>
      </w:pPr>
      <w:rPr>
        <w:rFonts w:hint="default" w:ascii="Symbol" w:hAnsi="Symbol"/>
        <w:color w:val="000000"/>
        <w:sz w:val="24"/>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FABDC36"/>
    <w:multiLevelType w:val="hybridMultilevel"/>
    <w:tmpl w:val="343AECCA"/>
    <w:lvl w:ilvl="0" w:tplc="83A85F20">
      <w:start w:val="1"/>
      <w:numFmt w:val="bullet"/>
      <w:lvlText w:val=""/>
      <w:lvlJc w:val="left"/>
      <w:pPr>
        <w:ind w:left="720" w:hanging="360"/>
      </w:pPr>
      <w:rPr>
        <w:rFonts w:hint="default" w:ascii="Symbol" w:hAnsi="Symbol"/>
      </w:rPr>
    </w:lvl>
    <w:lvl w:ilvl="1" w:tplc="A268F2E0">
      <w:start w:val="1"/>
      <w:numFmt w:val="bullet"/>
      <w:lvlText w:val="o"/>
      <w:lvlJc w:val="left"/>
      <w:pPr>
        <w:ind w:left="1440" w:hanging="360"/>
      </w:pPr>
      <w:rPr>
        <w:rFonts w:hint="default" w:ascii="Courier New" w:hAnsi="Courier New"/>
      </w:rPr>
    </w:lvl>
    <w:lvl w:ilvl="2" w:tplc="20B043A2">
      <w:start w:val="1"/>
      <w:numFmt w:val="bullet"/>
      <w:lvlText w:val=""/>
      <w:lvlJc w:val="left"/>
      <w:pPr>
        <w:ind w:left="2160" w:hanging="360"/>
      </w:pPr>
      <w:rPr>
        <w:rFonts w:hint="default" w:ascii="Wingdings" w:hAnsi="Wingdings"/>
      </w:rPr>
    </w:lvl>
    <w:lvl w:ilvl="3" w:tplc="2B4ECBB4">
      <w:start w:val="1"/>
      <w:numFmt w:val="bullet"/>
      <w:lvlText w:val=""/>
      <w:lvlJc w:val="left"/>
      <w:pPr>
        <w:ind w:left="2880" w:hanging="360"/>
      </w:pPr>
      <w:rPr>
        <w:rFonts w:hint="default" w:ascii="Symbol" w:hAnsi="Symbol"/>
      </w:rPr>
    </w:lvl>
    <w:lvl w:ilvl="4" w:tplc="2C228D86">
      <w:start w:val="1"/>
      <w:numFmt w:val="bullet"/>
      <w:lvlText w:val="o"/>
      <w:lvlJc w:val="left"/>
      <w:pPr>
        <w:ind w:left="3600" w:hanging="360"/>
      </w:pPr>
      <w:rPr>
        <w:rFonts w:hint="default" w:ascii="Courier New" w:hAnsi="Courier New"/>
      </w:rPr>
    </w:lvl>
    <w:lvl w:ilvl="5" w:tplc="C6FA08BC">
      <w:start w:val="1"/>
      <w:numFmt w:val="bullet"/>
      <w:lvlText w:val=""/>
      <w:lvlJc w:val="left"/>
      <w:pPr>
        <w:ind w:left="4320" w:hanging="360"/>
      </w:pPr>
      <w:rPr>
        <w:rFonts w:hint="default" w:ascii="Wingdings" w:hAnsi="Wingdings"/>
      </w:rPr>
    </w:lvl>
    <w:lvl w:ilvl="6" w:tplc="6F5C9ABA">
      <w:start w:val="1"/>
      <w:numFmt w:val="bullet"/>
      <w:lvlText w:val=""/>
      <w:lvlJc w:val="left"/>
      <w:pPr>
        <w:ind w:left="5040" w:hanging="360"/>
      </w:pPr>
      <w:rPr>
        <w:rFonts w:hint="default" w:ascii="Symbol" w:hAnsi="Symbol"/>
      </w:rPr>
    </w:lvl>
    <w:lvl w:ilvl="7" w:tplc="3BD233B8">
      <w:start w:val="1"/>
      <w:numFmt w:val="bullet"/>
      <w:lvlText w:val="o"/>
      <w:lvlJc w:val="left"/>
      <w:pPr>
        <w:ind w:left="5760" w:hanging="360"/>
      </w:pPr>
      <w:rPr>
        <w:rFonts w:hint="default" w:ascii="Courier New" w:hAnsi="Courier New"/>
      </w:rPr>
    </w:lvl>
    <w:lvl w:ilvl="8" w:tplc="60947170">
      <w:start w:val="1"/>
      <w:numFmt w:val="bullet"/>
      <w:lvlText w:val=""/>
      <w:lvlJc w:val="left"/>
      <w:pPr>
        <w:ind w:left="6480" w:hanging="360"/>
      </w:pPr>
      <w:rPr>
        <w:rFonts w:hint="default" w:ascii="Wingdings" w:hAnsi="Wingdings"/>
      </w:rPr>
    </w:lvl>
  </w:abstractNum>
  <w:abstractNum w:abstractNumId="12" w15:restartNumberingAfterBreak="0">
    <w:nsid w:val="5817428F"/>
    <w:multiLevelType w:val="hybridMultilevel"/>
    <w:tmpl w:val="37729CBA"/>
    <w:lvl w:ilvl="0" w:tplc="1E5E526A">
      <w:start w:val="1"/>
      <w:numFmt w:val="bullet"/>
      <w:lvlText w:val=""/>
      <w:lvlJc w:val="left"/>
      <w:pPr>
        <w:ind w:left="720" w:hanging="360"/>
      </w:pPr>
      <w:rPr>
        <w:rFonts w:hint="default" w:ascii="Symbol" w:hAnsi="Symbol"/>
      </w:rPr>
    </w:lvl>
    <w:lvl w:ilvl="1" w:tplc="22462152">
      <w:start w:val="1"/>
      <w:numFmt w:val="bullet"/>
      <w:lvlText w:val="o"/>
      <w:lvlJc w:val="left"/>
      <w:pPr>
        <w:ind w:left="1440" w:hanging="360"/>
      </w:pPr>
      <w:rPr>
        <w:rFonts w:hint="default" w:ascii="Courier New" w:hAnsi="Courier New"/>
      </w:rPr>
    </w:lvl>
    <w:lvl w:ilvl="2" w:tplc="AF46A8FA">
      <w:start w:val="1"/>
      <w:numFmt w:val="bullet"/>
      <w:lvlText w:val=""/>
      <w:lvlJc w:val="left"/>
      <w:pPr>
        <w:ind w:left="2160" w:hanging="360"/>
      </w:pPr>
      <w:rPr>
        <w:rFonts w:hint="default" w:ascii="Wingdings" w:hAnsi="Wingdings"/>
      </w:rPr>
    </w:lvl>
    <w:lvl w:ilvl="3" w:tplc="F48C417A">
      <w:start w:val="1"/>
      <w:numFmt w:val="bullet"/>
      <w:lvlText w:val=""/>
      <w:lvlJc w:val="left"/>
      <w:pPr>
        <w:ind w:left="2880" w:hanging="360"/>
      </w:pPr>
      <w:rPr>
        <w:rFonts w:hint="default" w:ascii="Symbol" w:hAnsi="Symbol"/>
      </w:rPr>
    </w:lvl>
    <w:lvl w:ilvl="4" w:tplc="5818E74A">
      <w:start w:val="1"/>
      <w:numFmt w:val="bullet"/>
      <w:lvlText w:val="o"/>
      <w:lvlJc w:val="left"/>
      <w:pPr>
        <w:ind w:left="3600" w:hanging="360"/>
      </w:pPr>
      <w:rPr>
        <w:rFonts w:hint="default" w:ascii="Courier New" w:hAnsi="Courier New"/>
      </w:rPr>
    </w:lvl>
    <w:lvl w:ilvl="5" w:tplc="AF1A00C4">
      <w:start w:val="1"/>
      <w:numFmt w:val="bullet"/>
      <w:lvlText w:val=""/>
      <w:lvlJc w:val="left"/>
      <w:pPr>
        <w:ind w:left="4320" w:hanging="360"/>
      </w:pPr>
      <w:rPr>
        <w:rFonts w:hint="default" w:ascii="Wingdings" w:hAnsi="Wingdings"/>
      </w:rPr>
    </w:lvl>
    <w:lvl w:ilvl="6" w:tplc="964C74FA">
      <w:start w:val="1"/>
      <w:numFmt w:val="bullet"/>
      <w:lvlText w:val=""/>
      <w:lvlJc w:val="left"/>
      <w:pPr>
        <w:ind w:left="5040" w:hanging="360"/>
      </w:pPr>
      <w:rPr>
        <w:rFonts w:hint="default" w:ascii="Symbol" w:hAnsi="Symbol"/>
      </w:rPr>
    </w:lvl>
    <w:lvl w:ilvl="7" w:tplc="18E8F4F0">
      <w:start w:val="1"/>
      <w:numFmt w:val="bullet"/>
      <w:lvlText w:val="o"/>
      <w:lvlJc w:val="left"/>
      <w:pPr>
        <w:ind w:left="5760" w:hanging="360"/>
      </w:pPr>
      <w:rPr>
        <w:rFonts w:hint="default" w:ascii="Courier New" w:hAnsi="Courier New"/>
      </w:rPr>
    </w:lvl>
    <w:lvl w:ilvl="8" w:tplc="2B082216">
      <w:start w:val="1"/>
      <w:numFmt w:val="bullet"/>
      <w:lvlText w:val=""/>
      <w:lvlJc w:val="left"/>
      <w:pPr>
        <w:ind w:left="6480" w:hanging="360"/>
      </w:pPr>
      <w:rPr>
        <w:rFonts w:hint="default" w:ascii="Wingdings" w:hAnsi="Wingdings"/>
      </w:rPr>
    </w:lvl>
  </w:abstractNum>
  <w:abstractNum w:abstractNumId="13" w15:restartNumberingAfterBreak="0">
    <w:nsid w:val="630B613D"/>
    <w:multiLevelType w:val="hybridMultilevel"/>
    <w:tmpl w:val="617098AE"/>
    <w:lvl w:ilvl="0" w:tplc="C728DC40">
      <w:start w:val="1"/>
      <w:numFmt w:val="bullet"/>
      <w:lvlText w:val=""/>
      <w:lvlJc w:val="left"/>
      <w:pPr>
        <w:ind w:left="720" w:hanging="360"/>
      </w:pPr>
      <w:rPr>
        <w:rFonts w:hint="default" w:ascii="Symbol" w:hAnsi="Symbol"/>
      </w:rPr>
    </w:lvl>
    <w:lvl w:ilvl="1" w:tplc="068C6E70">
      <w:start w:val="1"/>
      <w:numFmt w:val="bullet"/>
      <w:lvlText w:val="o"/>
      <w:lvlJc w:val="left"/>
      <w:pPr>
        <w:ind w:left="1440" w:hanging="360"/>
      </w:pPr>
      <w:rPr>
        <w:rFonts w:hint="default" w:ascii="Courier New" w:hAnsi="Courier New"/>
      </w:rPr>
    </w:lvl>
    <w:lvl w:ilvl="2" w:tplc="5ADC0F96">
      <w:start w:val="1"/>
      <w:numFmt w:val="bullet"/>
      <w:lvlText w:val=""/>
      <w:lvlJc w:val="left"/>
      <w:pPr>
        <w:ind w:left="2160" w:hanging="360"/>
      </w:pPr>
      <w:rPr>
        <w:rFonts w:hint="default" w:ascii="Wingdings" w:hAnsi="Wingdings"/>
      </w:rPr>
    </w:lvl>
    <w:lvl w:ilvl="3" w:tplc="53D8E538">
      <w:start w:val="1"/>
      <w:numFmt w:val="bullet"/>
      <w:lvlText w:val=""/>
      <w:lvlJc w:val="left"/>
      <w:pPr>
        <w:ind w:left="2880" w:hanging="360"/>
      </w:pPr>
      <w:rPr>
        <w:rFonts w:hint="default" w:ascii="Symbol" w:hAnsi="Symbol"/>
      </w:rPr>
    </w:lvl>
    <w:lvl w:ilvl="4" w:tplc="12B4D4A2">
      <w:start w:val="1"/>
      <w:numFmt w:val="bullet"/>
      <w:lvlText w:val="o"/>
      <w:lvlJc w:val="left"/>
      <w:pPr>
        <w:ind w:left="3600" w:hanging="360"/>
      </w:pPr>
      <w:rPr>
        <w:rFonts w:hint="default" w:ascii="Courier New" w:hAnsi="Courier New"/>
      </w:rPr>
    </w:lvl>
    <w:lvl w:ilvl="5" w:tplc="C9C63CB8">
      <w:start w:val="1"/>
      <w:numFmt w:val="bullet"/>
      <w:lvlText w:val=""/>
      <w:lvlJc w:val="left"/>
      <w:pPr>
        <w:ind w:left="4320" w:hanging="360"/>
      </w:pPr>
      <w:rPr>
        <w:rFonts w:hint="default" w:ascii="Wingdings" w:hAnsi="Wingdings"/>
      </w:rPr>
    </w:lvl>
    <w:lvl w:ilvl="6" w:tplc="BFBE59BC">
      <w:start w:val="1"/>
      <w:numFmt w:val="bullet"/>
      <w:lvlText w:val=""/>
      <w:lvlJc w:val="left"/>
      <w:pPr>
        <w:ind w:left="5040" w:hanging="360"/>
      </w:pPr>
      <w:rPr>
        <w:rFonts w:hint="default" w:ascii="Symbol" w:hAnsi="Symbol"/>
      </w:rPr>
    </w:lvl>
    <w:lvl w:ilvl="7" w:tplc="E74E5C72">
      <w:start w:val="1"/>
      <w:numFmt w:val="bullet"/>
      <w:lvlText w:val="o"/>
      <w:lvlJc w:val="left"/>
      <w:pPr>
        <w:ind w:left="5760" w:hanging="360"/>
      </w:pPr>
      <w:rPr>
        <w:rFonts w:hint="default" w:ascii="Courier New" w:hAnsi="Courier New"/>
      </w:rPr>
    </w:lvl>
    <w:lvl w:ilvl="8" w:tplc="08A4E3CE">
      <w:start w:val="1"/>
      <w:numFmt w:val="bullet"/>
      <w:lvlText w:val=""/>
      <w:lvlJc w:val="left"/>
      <w:pPr>
        <w:ind w:left="6480" w:hanging="360"/>
      </w:pPr>
      <w:rPr>
        <w:rFonts w:hint="default" w:ascii="Wingdings" w:hAnsi="Wingdings"/>
      </w:rPr>
    </w:lvl>
  </w:abstractNum>
  <w:abstractNum w:abstractNumId="14" w15:restartNumberingAfterBreak="0">
    <w:nsid w:val="634215F4"/>
    <w:multiLevelType w:val="hybridMultilevel"/>
    <w:tmpl w:val="C5FE57D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BD55990"/>
    <w:multiLevelType w:val="hybridMultilevel"/>
    <w:tmpl w:val="4A980354"/>
    <w:lvl w:ilvl="0" w:tplc="EF3C52C6">
      <w:start w:val="1"/>
      <w:numFmt w:val="bullet"/>
      <w:lvlText w:val=""/>
      <w:lvlJc w:val="left"/>
      <w:pPr>
        <w:ind w:left="720" w:hanging="360"/>
      </w:pPr>
      <w:rPr>
        <w:rFonts w:hint="default" w:ascii="Symbol" w:hAnsi="Symbol"/>
      </w:rPr>
    </w:lvl>
    <w:lvl w:ilvl="1" w:tplc="E3B88FA6">
      <w:start w:val="1"/>
      <w:numFmt w:val="bullet"/>
      <w:lvlText w:val="o"/>
      <w:lvlJc w:val="left"/>
      <w:pPr>
        <w:ind w:left="1440" w:hanging="360"/>
      </w:pPr>
      <w:rPr>
        <w:rFonts w:hint="default" w:ascii="Courier New" w:hAnsi="Courier New"/>
      </w:rPr>
    </w:lvl>
    <w:lvl w:ilvl="2" w:tplc="3D348776">
      <w:start w:val="1"/>
      <w:numFmt w:val="bullet"/>
      <w:lvlText w:val=""/>
      <w:lvlJc w:val="left"/>
      <w:pPr>
        <w:ind w:left="2160" w:hanging="360"/>
      </w:pPr>
      <w:rPr>
        <w:rFonts w:hint="default" w:ascii="Wingdings" w:hAnsi="Wingdings"/>
      </w:rPr>
    </w:lvl>
    <w:lvl w:ilvl="3" w:tplc="22B27946">
      <w:start w:val="1"/>
      <w:numFmt w:val="bullet"/>
      <w:lvlText w:val=""/>
      <w:lvlJc w:val="left"/>
      <w:pPr>
        <w:ind w:left="2880" w:hanging="360"/>
      </w:pPr>
      <w:rPr>
        <w:rFonts w:hint="default" w:ascii="Symbol" w:hAnsi="Symbol"/>
      </w:rPr>
    </w:lvl>
    <w:lvl w:ilvl="4" w:tplc="D7A21246">
      <w:start w:val="1"/>
      <w:numFmt w:val="bullet"/>
      <w:lvlText w:val="o"/>
      <w:lvlJc w:val="left"/>
      <w:pPr>
        <w:ind w:left="3600" w:hanging="360"/>
      </w:pPr>
      <w:rPr>
        <w:rFonts w:hint="default" w:ascii="Courier New" w:hAnsi="Courier New"/>
      </w:rPr>
    </w:lvl>
    <w:lvl w:ilvl="5" w:tplc="7D9E90A0">
      <w:start w:val="1"/>
      <w:numFmt w:val="bullet"/>
      <w:lvlText w:val=""/>
      <w:lvlJc w:val="left"/>
      <w:pPr>
        <w:ind w:left="4320" w:hanging="360"/>
      </w:pPr>
      <w:rPr>
        <w:rFonts w:hint="default" w:ascii="Wingdings" w:hAnsi="Wingdings"/>
      </w:rPr>
    </w:lvl>
    <w:lvl w:ilvl="6" w:tplc="DF681546">
      <w:start w:val="1"/>
      <w:numFmt w:val="bullet"/>
      <w:lvlText w:val=""/>
      <w:lvlJc w:val="left"/>
      <w:pPr>
        <w:ind w:left="5040" w:hanging="360"/>
      </w:pPr>
      <w:rPr>
        <w:rFonts w:hint="default" w:ascii="Symbol" w:hAnsi="Symbol"/>
      </w:rPr>
    </w:lvl>
    <w:lvl w:ilvl="7" w:tplc="793A4AFC">
      <w:start w:val="1"/>
      <w:numFmt w:val="bullet"/>
      <w:lvlText w:val="o"/>
      <w:lvlJc w:val="left"/>
      <w:pPr>
        <w:ind w:left="5760" w:hanging="360"/>
      </w:pPr>
      <w:rPr>
        <w:rFonts w:hint="default" w:ascii="Courier New" w:hAnsi="Courier New"/>
      </w:rPr>
    </w:lvl>
    <w:lvl w:ilvl="8" w:tplc="3192208C">
      <w:start w:val="1"/>
      <w:numFmt w:val="bullet"/>
      <w:lvlText w:val=""/>
      <w:lvlJc w:val="left"/>
      <w:pPr>
        <w:ind w:left="6480" w:hanging="360"/>
      </w:pPr>
      <w:rPr>
        <w:rFonts w:hint="default" w:ascii="Wingdings" w:hAnsi="Wingdings"/>
      </w:rPr>
    </w:lvl>
  </w:abstractNum>
  <w:abstractNum w:abstractNumId="16" w15:restartNumberingAfterBreak="0">
    <w:nsid w:val="6EBB4CEC"/>
    <w:multiLevelType w:val="hybridMultilevel"/>
    <w:tmpl w:val="61FA30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B6515F4"/>
    <w:multiLevelType w:val="hybridMultilevel"/>
    <w:tmpl w:val="F7E252E0"/>
    <w:lvl w:ilvl="0" w:tplc="F0C2F8AE">
      <w:start w:val="1"/>
      <w:numFmt w:val="bullet"/>
      <w:lvlText w:val=""/>
      <w:lvlJc w:val="left"/>
      <w:pPr>
        <w:ind w:left="720" w:hanging="360"/>
      </w:pPr>
      <w:rPr>
        <w:rFonts w:hint="default" w:ascii="Symbol" w:hAnsi="Symbol"/>
      </w:rPr>
    </w:lvl>
    <w:lvl w:ilvl="1" w:tplc="D3C84A38">
      <w:start w:val="1"/>
      <w:numFmt w:val="bullet"/>
      <w:lvlText w:val="o"/>
      <w:lvlJc w:val="left"/>
      <w:pPr>
        <w:ind w:left="1440" w:hanging="360"/>
      </w:pPr>
      <w:rPr>
        <w:rFonts w:hint="default" w:ascii="Courier New" w:hAnsi="Courier New"/>
      </w:rPr>
    </w:lvl>
    <w:lvl w:ilvl="2" w:tplc="D9424472">
      <w:start w:val="1"/>
      <w:numFmt w:val="bullet"/>
      <w:lvlText w:val=""/>
      <w:lvlJc w:val="left"/>
      <w:pPr>
        <w:ind w:left="2160" w:hanging="360"/>
      </w:pPr>
      <w:rPr>
        <w:rFonts w:hint="default" w:ascii="Wingdings" w:hAnsi="Wingdings"/>
      </w:rPr>
    </w:lvl>
    <w:lvl w:ilvl="3" w:tplc="25580222">
      <w:start w:val="1"/>
      <w:numFmt w:val="bullet"/>
      <w:lvlText w:val=""/>
      <w:lvlJc w:val="left"/>
      <w:pPr>
        <w:ind w:left="2880" w:hanging="360"/>
      </w:pPr>
      <w:rPr>
        <w:rFonts w:hint="default" w:ascii="Symbol" w:hAnsi="Symbol"/>
      </w:rPr>
    </w:lvl>
    <w:lvl w:ilvl="4" w:tplc="38627532">
      <w:start w:val="1"/>
      <w:numFmt w:val="bullet"/>
      <w:lvlText w:val="o"/>
      <w:lvlJc w:val="left"/>
      <w:pPr>
        <w:ind w:left="3600" w:hanging="360"/>
      </w:pPr>
      <w:rPr>
        <w:rFonts w:hint="default" w:ascii="Courier New" w:hAnsi="Courier New"/>
      </w:rPr>
    </w:lvl>
    <w:lvl w:ilvl="5" w:tplc="9F60B446">
      <w:start w:val="1"/>
      <w:numFmt w:val="bullet"/>
      <w:lvlText w:val=""/>
      <w:lvlJc w:val="left"/>
      <w:pPr>
        <w:ind w:left="4320" w:hanging="360"/>
      </w:pPr>
      <w:rPr>
        <w:rFonts w:hint="default" w:ascii="Wingdings" w:hAnsi="Wingdings"/>
      </w:rPr>
    </w:lvl>
    <w:lvl w:ilvl="6" w:tplc="752EF67E">
      <w:start w:val="1"/>
      <w:numFmt w:val="bullet"/>
      <w:lvlText w:val=""/>
      <w:lvlJc w:val="left"/>
      <w:pPr>
        <w:ind w:left="5040" w:hanging="360"/>
      </w:pPr>
      <w:rPr>
        <w:rFonts w:hint="default" w:ascii="Symbol" w:hAnsi="Symbol"/>
      </w:rPr>
    </w:lvl>
    <w:lvl w:ilvl="7" w:tplc="C7BAE85E">
      <w:start w:val="1"/>
      <w:numFmt w:val="bullet"/>
      <w:lvlText w:val="o"/>
      <w:lvlJc w:val="left"/>
      <w:pPr>
        <w:ind w:left="5760" w:hanging="360"/>
      </w:pPr>
      <w:rPr>
        <w:rFonts w:hint="default" w:ascii="Courier New" w:hAnsi="Courier New"/>
      </w:rPr>
    </w:lvl>
    <w:lvl w:ilvl="8" w:tplc="E56274AE">
      <w:start w:val="1"/>
      <w:numFmt w:val="bullet"/>
      <w:lvlText w:val=""/>
      <w:lvlJc w:val="left"/>
      <w:pPr>
        <w:ind w:left="6480" w:hanging="360"/>
      </w:pPr>
      <w:rPr>
        <w:rFonts w:hint="default" w:ascii="Wingdings" w:hAnsi="Wingdings"/>
      </w:rPr>
    </w:lvl>
  </w:abstractNum>
  <w:abstractNum w:abstractNumId="18" w15:restartNumberingAfterBreak="0">
    <w:nsid w:val="7FB062AA"/>
    <w:multiLevelType w:val="hybridMultilevel"/>
    <w:tmpl w:val="9F18D8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09323805">
    <w:abstractNumId w:val="11"/>
  </w:num>
  <w:num w:numId="2" w16cid:durableId="2096633289">
    <w:abstractNumId w:val="15"/>
  </w:num>
  <w:num w:numId="3" w16cid:durableId="1788545463">
    <w:abstractNumId w:val="17"/>
  </w:num>
  <w:num w:numId="4" w16cid:durableId="1914196278">
    <w:abstractNumId w:val="4"/>
  </w:num>
  <w:num w:numId="5" w16cid:durableId="526603429">
    <w:abstractNumId w:val="12"/>
  </w:num>
  <w:num w:numId="6" w16cid:durableId="2120954837">
    <w:abstractNumId w:val="2"/>
  </w:num>
  <w:num w:numId="7" w16cid:durableId="1464735891">
    <w:abstractNumId w:val="6"/>
  </w:num>
  <w:num w:numId="8" w16cid:durableId="594242585">
    <w:abstractNumId w:val="13"/>
  </w:num>
  <w:num w:numId="9" w16cid:durableId="1881357410">
    <w:abstractNumId w:val="1"/>
  </w:num>
  <w:num w:numId="10" w16cid:durableId="1894728936">
    <w:abstractNumId w:val="16"/>
  </w:num>
  <w:num w:numId="11" w16cid:durableId="1251547773">
    <w:abstractNumId w:val="3"/>
  </w:num>
  <w:num w:numId="12" w16cid:durableId="813762372">
    <w:abstractNumId w:val="10"/>
  </w:num>
  <w:num w:numId="13" w16cid:durableId="1693264403">
    <w:abstractNumId w:val="8"/>
  </w:num>
  <w:num w:numId="14" w16cid:durableId="951857619">
    <w:abstractNumId w:val="10"/>
  </w:num>
  <w:num w:numId="15" w16cid:durableId="714428253">
    <w:abstractNumId w:val="7"/>
  </w:num>
  <w:num w:numId="16" w16cid:durableId="960258389">
    <w:abstractNumId w:val="9"/>
  </w:num>
  <w:num w:numId="17" w16cid:durableId="1052775827">
    <w:abstractNumId w:val="9"/>
  </w:num>
  <w:num w:numId="18" w16cid:durableId="737167808">
    <w:abstractNumId w:val="0"/>
  </w:num>
  <w:num w:numId="19" w16cid:durableId="1172255032">
    <w:abstractNumId w:val="18"/>
  </w:num>
  <w:num w:numId="20" w16cid:durableId="2009359812">
    <w:abstractNumId w:val="14"/>
  </w:num>
  <w:num w:numId="21" w16cid:durableId="1859195802">
    <w:abstractNumId w:val="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9w9svp0rvptw7efzd3xtetyz02xts2f5wsx&quot;&gt;Prohibitins&lt;record-ids&gt;&lt;item&gt;1&lt;/item&gt;&lt;item&gt;13&lt;/item&gt;&lt;item&gt;64&lt;/item&gt;&lt;item&gt;95&lt;/item&gt;&lt;item&gt;354&lt;/item&gt;&lt;/record-ids&gt;&lt;/item&gt;&lt;/Libraries&gt;"/>
  </w:docVars>
  <w:rsids>
    <w:rsidRoot w:val="00B536EC"/>
    <w:rsid w:val="000329B7"/>
    <w:rsid w:val="00034C5A"/>
    <w:rsid w:val="00043224"/>
    <w:rsid w:val="00044DCF"/>
    <w:rsid w:val="00062995"/>
    <w:rsid w:val="00062B41"/>
    <w:rsid w:val="00066B01"/>
    <w:rsid w:val="00093BEC"/>
    <w:rsid w:val="000A0294"/>
    <w:rsid w:val="000C3819"/>
    <w:rsid w:val="000C5742"/>
    <w:rsid w:val="000D4CB8"/>
    <w:rsid w:val="000D54F3"/>
    <w:rsid w:val="000E7B77"/>
    <w:rsid w:val="000F3230"/>
    <w:rsid w:val="000F45D6"/>
    <w:rsid w:val="000F59BF"/>
    <w:rsid w:val="000F7A35"/>
    <w:rsid w:val="0014602E"/>
    <w:rsid w:val="00152CFC"/>
    <w:rsid w:val="00152DDF"/>
    <w:rsid w:val="00160F05"/>
    <w:rsid w:val="00164ECA"/>
    <w:rsid w:val="001701D4"/>
    <w:rsid w:val="00170625"/>
    <w:rsid w:val="00176BF9"/>
    <w:rsid w:val="001976B9"/>
    <w:rsid w:val="001A2B25"/>
    <w:rsid w:val="001A3403"/>
    <w:rsid w:val="001B09A6"/>
    <w:rsid w:val="001B2296"/>
    <w:rsid w:val="001B31F6"/>
    <w:rsid w:val="001B743B"/>
    <w:rsid w:val="001C1A8D"/>
    <w:rsid w:val="001C678E"/>
    <w:rsid w:val="001D19BC"/>
    <w:rsid w:val="001E03D6"/>
    <w:rsid w:val="001E60E9"/>
    <w:rsid w:val="001E7985"/>
    <w:rsid w:val="00200E8B"/>
    <w:rsid w:val="00202D56"/>
    <w:rsid w:val="002033F9"/>
    <w:rsid w:val="00204609"/>
    <w:rsid w:val="0021366B"/>
    <w:rsid w:val="00217A1E"/>
    <w:rsid w:val="00221222"/>
    <w:rsid w:val="0022391D"/>
    <w:rsid w:val="00223FC9"/>
    <w:rsid w:val="00226A49"/>
    <w:rsid w:val="0022784D"/>
    <w:rsid w:val="00231E0F"/>
    <w:rsid w:val="0023451D"/>
    <w:rsid w:val="00245865"/>
    <w:rsid w:val="0024652C"/>
    <w:rsid w:val="00264A09"/>
    <w:rsid w:val="002708CD"/>
    <w:rsid w:val="002736B5"/>
    <w:rsid w:val="00292894"/>
    <w:rsid w:val="002956C8"/>
    <w:rsid w:val="00296752"/>
    <w:rsid w:val="002A072B"/>
    <w:rsid w:val="002B17A1"/>
    <w:rsid w:val="002B7361"/>
    <w:rsid w:val="002C6570"/>
    <w:rsid w:val="002C71D5"/>
    <w:rsid w:val="002C7773"/>
    <w:rsid w:val="002D0757"/>
    <w:rsid w:val="002D2D42"/>
    <w:rsid w:val="002E1827"/>
    <w:rsid w:val="002E4862"/>
    <w:rsid w:val="002F7AFF"/>
    <w:rsid w:val="002F7C4E"/>
    <w:rsid w:val="0030444F"/>
    <w:rsid w:val="0031200C"/>
    <w:rsid w:val="003152A5"/>
    <w:rsid w:val="00320B94"/>
    <w:rsid w:val="003233C8"/>
    <w:rsid w:val="00327C44"/>
    <w:rsid w:val="00330D6C"/>
    <w:rsid w:val="00345474"/>
    <w:rsid w:val="00351C79"/>
    <w:rsid w:val="00363BD4"/>
    <w:rsid w:val="003647BF"/>
    <w:rsid w:val="0037511F"/>
    <w:rsid w:val="00381BCD"/>
    <w:rsid w:val="00390D41"/>
    <w:rsid w:val="0039104F"/>
    <w:rsid w:val="00393DD9"/>
    <w:rsid w:val="00397754"/>
    <w:rsid w:val="0039788B"/>
    <w:rsid w:val="003A6846"/>
    <w:rsid w:val="003B1EB6"/>
    <w:rsid w:val="003C0F0A"/>
    <w:rsid w:val="003C27EC"/>
    <w:rsid w:val="003C734A"/>
    <w:rsid w:val="003E40F9"/>
    <w:rsid w:val="003F1088"/>
    <w:rsid w:val="003F1DE5"/>
    <w:rsid w:val="003F3070"/>
    <w:rsid w:val="00403719"/>
    <w:rsid w:val="004201CF"/>
    <w:rsid w:val="00425026"/>
    <w:rsid w:val="00425EAF"/>
    <w:rsid w:val="00430505"/>
    <w:rsid w:val="004313C8"/>
    <w:rsid w:val="00452C64"/>
    <w:rsid w:val="00456576"/>
    <w:rsid w:val="00471F54"/>
    <w:rsid w:val="00477643"/>
    <w:rsid w:val="004843EE"/>
    <w:rsid w:val="004C3533"/>
    <w:rsid w:val="004C612E"/>
    <w:rsid w:val="004C6C2E"/>
    <w:rsid w:val="004D585B"/>
    <w:rsid w:val="004D5E01"/>
    <w:rsid w:val="004E625F"/>
    <w:rsid w:val="004E7207"/>
    <w:rsid w:val="004F0742"/>
    <w:rsid w:val="00505CB5"/>
    <w:rsid w:val="00520988"/>
    <w:rsid w:val="00523295"/>
    <w:rsid w:val="0052631D"/>
    <w:rsid w:val="00533D7D"/>
    <w:rsid w:val="00535EB5"/>
    <w:rsid w:val="005445F1"/>
    <w:rsid w:val="005446C7"/>
    <w:rsid w:val="00544C8B"/>
    <w:rsid w:val="005508E8"/>
    <w:rsid w:val="005550C2"/>
    <w:rsid w:val="00564E81"/>
    <w:rsid w:val="0057204D"/>
    <w:rsid w:val="00580D2C"/>
    <w:rsid w:val="005816B7"/>
    <w:rsid w:val="005824C9"/>
    <w:rsid w:val="00592E5E"/>
    <w:rsid w:val="00593688"/>
    <w:rsid w:val="005A2AEF"/>
    <w:rsid w:val="005A68DB"/>
    <w:rsid w:val="005A7A99"/>
    <w:rsid w:val="005B66A6"/>
    <w:rsid w:val="005C0F4B"/>
    <w:rsid w:val="005C3FCF"/>
    <w:rsid w:val="005C6240"/>
    <w:rsid w:val="005C6B51"/>
    <w:rsid w:val="005C7164"/>
    <w:rsid w:val="006042CE"/>
    <w:rsid w:val="00606EDD"/>
    <w:rsid w:val="006071CA"/>
    <w:rsid w:val="00611710"/>
    <w:rsid w:val="0062100C"/>
    <w:rsid w:val="00622E8E"/>
    <w:rsid w:val="00652A70"/>
    <w:rsid w:val="00654AA7"/>
    <w:rsid w:val="0066127B"/>
    <w:rsid w:val="00684088"/>
    <w:rsid w:val="00687441"/>
    <w:rsid w:val="00692B61"/>
    <w:rsid w:val="00696AF0"/>
    <w:rsid w:val="00697D90"/>
    <w:rsid w:val="006A332C"/>
    <w:rsid w:val="006A34C1"/>
    <w:rsid w:val="006B1540"/>
    <w:rsid w:val="006B28EE"/>
    <w:rsid w:val="006B34BC"/>
    <w:rsid w:val="006B3AAA"/>
    <w:rsid w:val="006B43B0"/>
    <w:rsid w:val="006D1AE0"/>
    <w:rsid w:val="006E0614"/>
    <w:rsid w:val="006F1902"/>
    <w:rsid w:val="006F468E"/>
    <w:rsid w:val="006F498E"/>
    <w:rsid w:val="0071383A"/>
    <w:rsid w:val="00717703"/>
    <w:rsid w:val="00726B8A"/>
    <w:rsid w:val="00726D14"/>
    <w:rsid w:val="007306B1"/>
    <w:rsid w:val="00732818"/>
    <w:rsid w:val="00741C18"/>
    <w:rsid w:val="00741C70"/>
    <w:rsid w:val="0074602E"/>
    <w:rsid w:val="007489FE"/>
    <w:rsid w:val="007521E6"/>
    <w:rsid w:val="007528E4"/>
    <w:rsid w:val="007721FD"/>
    <w:rsid w:val="00777675"/>
    <w:rsid w:val="00780F16"/>
    <w:rsid w:val="00791623"/>
    <w:rsid w:val="00795457"/>
    <w:rsid w:val="007A1157"/>
    <w:rsid w:val="007A76BE"/>
    <w:rsid w:val="007C0928"/>
    <w:rsid w:val="007D7014"/>
    <w:rsid w:val="007E0293"/>
    <w:rsid w:val="007E0D73"/>
    <w:rsid w:val="007F137E"/>
    <w:rsid w:val="007F247B"/>
    <w:rsid w:val="00801234"/>
    <w:rsid w:val="0080704F"/>
    <w:rsid w:val="00807635"/>
    <w:rsid w:val="00816F93"/>
    <w:rsid w:val="00825169"/>
    <w:rsid w:val="00832AE9"/>
    <w:rsid w:val="00835097"/>
    <w:rsid w:val="00837B01"/>
    <w:rsid w:val="00851ABB"/>
    <w:rsid w:val="00852E5F"/>
    <w:rsid w:val="00861B1D"/>
    <w:rsid w:val="00862135"/>
    <w:rsid w:val="008621B3"/>
    <w:rsid w:val="00866E72"/>
    <w:rsid w:val="00870892"/>
    <w:rsid w:val="008726E3"/>
    <w:rsid w:val="008751F4"/>
    <w:rsid w:val="00887C98"/>
    <w:rsid w:val="008A0CFA"/>
    <w:rsid w:val="008A3DB3"/>
    <w:rsid w:val="008A79AC"/>
    <w:rsid w:val="008C295F"/>
    <w:rsid w:val="008C5426"/>
    <w:rsid w:val="008C5CED"/>
    <w:rsid w:val="008E1CC4"/>
    <w:rsid w:val="008E6138"/>
    <w:rsid w:val="008F56BF"/>
    <w:rsid w:val="009030C2"/>
    <w:rsid w:val="00904584"/>
    <w:rsid w:val="009139FB"/>
    <w:rsid w:val="00920486"/>
    <w:rsid w:val="009273FE"/>
    <w:rsid w:val="00931AEE"/>
    <w:rsid w:val="00931CD6"/>
    <w:rsid w:val="009627F4"/>
    <w:rsid w:val="00962B3C"/>
    <w:rsid w:val="00966187"/>
    <w:rsid w:val="009748BF"/>
    <w:rsid w:val="009768AD"/>
    <w:rsid w:val="009936E5"/>
    <w:rsid w:val="009A0F97"/>
    <w:rsid w:val="009A466A"/>
    <w:rsid w:val="009B2E8E"/>
    <w:rsid w:val="009E28A5"/>
    <w:rsid w:val="00A01305"/>
    <w:rsid w:val="00A101E8"/>
    <w:rsid w:val="00A1753E"/>
    <w:rsid w:val="00A36CDA"/>
    <w:rsid w:val="00A37F47"/>
    <w:rsid w:val="00A42CB4"/>
    <w:rsid w:val="00A463D7"/>
    <w:rsid w:val="00A531B7"/>
    <w:rsid w:val="00A54C12"/>
    <w:rsid w:val="00A66BF9"/>
    <w:rsid w:val="00A67400"/>
    <w:rsid w:val="00A70284"/>
    <w:rsid w:val="00A73F0B"/>
    <w:rsid w:val="00A74DA8"/>
    <w:rsid w:val="00A80470"/>
    <w:rsid w:val="00A80B20"/>
    <w:rsid w:val="00A80CC5"/>
    <w:rsid w:val="00A82504"/>
    <w:rsid w:val="00A86A08"/>
    <w:rsid w:val="00A915DF"/>
    <w:rsid w:val="00A9623E"/>
    <w:rsid w:val="00AB3418"/>
    <w:rsid w:val="00AC6A61"/>
    <w:rsid w:val="00AE66B9"/>
    <w:rsid w:val="00B0457C"/>
    <w:rsid w:val="00B105A9"/>
    <w:rsid w:val="00B12CE7"/>
    <w:rsid w:val="00B17F01"/>
    <w:rsid w:val="00B22529"/>
    <w:rsid w:val="00B262A1"/>
    <w:rsid w:val="00B30EF9"/>
    <w:rsid w:val="00B40F4A"/>
    <w:rsid w:val="00B4762C"/>
    <w:rsid w:val="00B51D80"/>
    <w:rsid w:val="00B536EC"/>
    <w:rsid w:val="00B814FA"/>
    <w:rsid w:val="00B92F40"/>
    <w:rsid w:val="00BC778C"/>
    <w:rsid w:val="00BC7A70"/>
    <w:rsid w:val="00BD370A"/>
    <w:rsid w:val="00BE0B5C"/>
    <w:rsid w:val="00BF58D5"/>
    <w:rsid w:val="00C042A5"/>
    <w:rsid w:val="00C04AE0"/>
    <w:rsid w:val="00C076EF"/>
    <w:rsid w:val="00C30567"/>
    <w:rsid w:val="00C354EA"/>
    <w:rsid w:val="00C407D2"/>
    <w:rsid w:val="00C41417"/>
    <w:rsid w:val="00C45363"/>
    <w:rsid w:val="00C51A8B"/>
    <w:rsid w:val="00C5452C"/>
    <w:rsid w:val="00C5497A"/>
    <w:rsid w:val="00C71AAE"/>
    <w:rsid w:val="00C82818"/>
    <w:rsid w:val="00C9054D"/>
    <w:rsid w:val="00C9301E"/>
    <w:rsid w:val="00C94C18"/>
    <w:rsid w:val="00C95A67"/>
    <w:rsid w:val="00CA1BA5"/>
    <w:rsid w:val="00CA2A9F"/>
    <w:rsid w:val="00CB0A8E"/>
    <w:rsid w:val="00CC111B"/>
    <w:rsid w:val="00CD6365"/>
    <w:rsid w:val="00CD6DE9"/>
    <w:rsid w:val="00CE4511"/>
    <w:rsid w:val="00CF0746"/>
    <w:rsid w:val="00D03C4D"/>
    <w:rsid w:val="00D053D9"/>
    <w:rsid w:val="00D076C2"/>
    <w:rsid w:val="00D12E3A"/>
    <w:rsid w:val="00D23FDB"/>
    <w:rsid w:val="00D459E7"/>
    <w:rsid w:val="00D72B43"/>
    <w:rsid w:val="00D8146A"/>
    <w:rsid w:val="00DA19E6"/>
    <w:rsid w:val="00DA3F3C"/>
    <w:rsid w:val="00DB4691"/>
    <w:rsid w:val="00DB5656"/>
    <w:rsid w:val="00DC5565"/>
    <w:rsid w:val="00DC7A6C"/>
    <w:rsid w:val="00DD25FE"/>
    <w:rsid w:val="00DD284C"/>
    <w:rsid w:val="00DD5F43"/>
    <w:rsid w:val="00DE2C7C"/>
    <w:rsid w:val="00DE6AD8"/>
    <w:rsid w:val="00DF2C9C"/>
    <w:rsid w:val="00DFEA30"/>
    <w:rsid w:val="00E10D30"/>
    <w:rsid w:val="00E12763"/>
    <w:rsid w:val="00E13575"/>
    <w:rsid w:val="00E27795"/>
    <w:rsid w:val="00E3522E"/>
    <w:rsid w:val="00E35476"/>
    <w:rsid w:val="00E35EFB"/>
    <w:rsid w:val="00E6412E"/>
    <w:rsid w:val="00E7AFAD"/>
    <w:rsid w:val="00E82232"/>
    <w:rsid w:val="00E854CB"/>
    <w:rsid w:val="00E96BC4"/>
    <w:rsid w:val="00EA1916"/>
    <w:rsid w:val="00EA3FC3"/>
    <w:rsid w:val="00EA4C7C"/>
    <w:rsid w:val="00EA79A7"/>
    <w:rsid w:val="00EB43A7"/>
    <w:rsid w:val="00EC11E2"/>
    <w:rsid w:val="00EC12A4"/>
    <w:rsid w:val="00EC18AE"/>
    <w:rsid w:val="00EC5A4C"/>
    <w:rsid w:val="00ED23ED"/>
    <w:rsid w:val="00ED4E56"/>
    <w:rsid w:val="00EE14AD"/>
    <w:rsid w:val="00EF1B60"/>
    <w:rsid w:val="00EF2512"/>
    <w:rsid w:val="00F01D27"/>
    <w:rsid w:val="00F0758F"/>
    <w:rsid w:val="00F13B29"/>
    <w:rsid w:val="00F14B0E"/>
    <w:rsid w:val="00F20452"/>
    <w:rsid w:val="00F20F4B"/>
    <w:rsid w:val="00F323AA"/>
    <w:rsid w:val="00F3761E"/>
    <w:rsid w:val="00F4201A"/>
    <w:rsid w:val="00F519F6"/>
    <w:rsid w:val="00F51A0D"/>
    <w:rsid w:val="00F51E68"/>
    <w:rsid w:val="00F52A17"/>
    <w:rsid w:val="00F62703"/>
    <w:rsid w:val="00F629F3"/>
    <w:rsid w:val="00F702C3"/>
    <w:rsid w:val="00F80C81"/>
    <w:rsid w:val="00F826AC"/>
    <w:rsid w:val="00FB7753"/>
    <w:rsid w:val="00FC5286"/>
    <w:rsid w:val="00FD07E2"/>
    <w:rsid w:val="00FD362F"/>
    <w:rsid w:val="00FE1DF9"/>
    <w:rsid w:val="014F6E1A"/>
    <w:rsid w:val="03A4ED29"/>
    <w:rsid w:val="04178AF2"/>
    <w:rsid w:val="0471AEFD"/>
    <w:rsid w:val="04939F87"/>
    <w:rsid w:val="04F5FEBE"/>
    <w:rsid w:val="0541B8C7"/>
    <w:rsid w:val="0547FB21"/>
    <w:rsid w:val="062F01BF"/>
    <w:rsid w:val="07518260"/>
    <w:rsid w:val="075F55E3"/>
    <w:rsid w:val="087F9BE3"/>
    <w:rsid w:val="091F40D5"/>
    <w:rsid w:val="093B68F1"/>
    <w:rsid w:val="09F9A01C"/>
    <w:rsid w:val="0A5430DE"/>
    <w:rsid w:val="0AA21D04"/>
    <w:rsid w:val="0BFD2CAA"/>
    <w:rsid w:val="0C108035"/>
    <w:rsid w:val="0DCCA356"/>
    <w:rsid w:val="0F0907FA"/>
    <w:rsid w:val="0FAB0912"/>
    <w:rsid w:val="11272448"/>
    <w:rsid w:val="122E6BAF"/>
    <w:rsid w:val="127AD76D"/>
    <w:rsid w:val="127F63E3"/>
    <w:rsid w:val="13EE2645"/>
    <w:rsid w:val="14364487"/>
    <w:rsid w:val="145911F9"/>
    <w:rsid w:val="15F4DEF9"/>
    <w:rsid w:val="1647F772"/>
    <w:rsid w:val="1701DCD2"/>
    <w:rsid w:val="172B764C"/>
    <w:rsid w:val="18175639"/>
    <w:rsid w:val="18B4018C"/>
    <w:rsid w:val="19467ECD"/>
    <w:rsid w:val="197EA77E"/>
    <w:rsid w:val="19C8B9AC"/>
    <w:rsid w:val="19D08A87"/>
    <w:rsid w:val="1A46A730"/>
    <w:rsid w:val="1AB007A1"/>
    <w:rsid w:val="1B017F52"/>
    <w:rsid w:val="1B66BE19"/>
    <w:rsid w:val="1B778AD6"/>
    <w:rsid w:val="1BD54DF5"/>
    <w:rsid w:val="1F0CEEB7"/>
    <w:rsid w:val="1F1949CB"/>
    <w:rsid w:val="204AFBF9"/>
    <w:rsid w:val="240F2FB7"/>
    <w:rsid w:val="25382662"/>
    <w:rsid w:val="2636BC2E"/>
    <w:rsid w:val="26846FD2"/>
    <w:rsid w:val="272DF631"/>
    <w:rsid w:val="29242621"/>
    <w:rsid w:val="29F30C7A"/>
    <w:rsid w:val="2A618641"/>
    <w:rsid w:val="2B639296"/>
    <w:rsid w:val="2B8481DD"/>
    <w:rsid w:val="2C50370A"/>
    <w:rsid w:val="2CB001EA"/>
    <w:rsid w:val="2CD45990"/>
    <w:rsid w:val="2D337883"/>
    <w:rsid w:val="2D760749"/>
    <w:rsid w:val="2E54C4F5"/>
    <w:rsid w:val="2E7BDC77"/>
    <w:rsid w:val="2EF8CE69"/>
    <w:rsid w:val="2F7D5AD2"/>
    <w:rsid w:val="2FB97B0B"/>
    <w:rsid w:val="30123F99"/>
    <w:rsid w:val="3018EB33"/>
    <w:rsid w:val="306453C9"/>
    <w:rsid w:val="31F997FE"/>
    <w:rsid w:val="3268CAA2"/>
    <w:rsid w:val="32FA3F55"/>
    <w:rsid w:val="351F8F8E"/>
    <w:rsid w:val="35EC9F21"/>
    <w:rsid w:val="368DD8EB"/>
    <w:rsid w:val="372A6611"/>
    <w:rsid w:val="3751E949"/>
    <w:rsid w:val="37971640"/>
    <w:rsid w:val="37FF8301"/>
    <w:rsid w:val="38B95F43"/>
    <w:rsid w:val="39AA1F21"/>
    <w:rsid w:val="39CCA825"/>
    <w:rsid w:val="3B405FBE"/>
    <w:rsid w:val="3BBA18EC"/>
    <w:rsid w:val="3BCD15F2"/>
    <w:rsid w:val="3C66ABF2"/>
    <w:rsid w:val="3CB30EF7"/>
    <w:rsid w:val="3DF5E2CA"/>
    <w:rsid w:val="3E0A04BF"/>
    <w:rsid w:val="3E3160FD"/>
    <w:rsid w:val="3F3569A6"/>
    <w:rsid w:val="3F6BC373"/>
    <w:rsid w:val="4013D0E1"/>
    <w:rsid w:val="40BD97C1"/>
    <w:rsid w:val="4131AFDA"/>
    <w:rsid w:val="41654077"/>
    <w:rsid w:val="43A090D3"/>
    <w:rsid w:val="46CDCACF"/>
    <w:rsid w:val="4821AE84"/>
    <w:rsid w:val="49B7C58B"/>
    <w:rsid w:val="49FABC6A"/>
    <w:rsid w:val="4B202587"/>
    <w:rsid w:val="4C3057BD"/>
    <w:rsid w:val="4C472FCB"/>
    <w:rsid w:val="4C671927"/>
    <w:rsid w:val="4E89975F"/>
    <w:rsid w:val="4EC72448"/>
    <w:rsid w:val="4F9B0D96"/>
    <w:rsid w:val="4FE8195A"/>
    <w:rsid w:val="4FF9C27E"/>
    <w:rsid w:val="502D50EB"/>
    <w:rsid w:val="52CB3B5C"/>
    <w:rsid w:val="5351DFC0"/>
    <w:rsid w:val="539727A4"/>
    <w:rsid w:val="54140C0A"/>
    <w:rsid w:val="542CB818"/>
    <w:rsid w:val="543BBD46"/>
    <w:rsid w:val="54C650A4"/>
    <w:rsid w:val="55494113"/>
    <w:rsid w:val="5594B33B"/>
    <w:rsid w:val="55D80064"/>
    <w:rsid w:val="574A7D99"/>
    <w:rsid w:val="57582FAC"/>
    <w:rsid w:val="57C67A15"/>
    <w:rsid w:val="58470161"/>
    <w:rsid w:val="593C60B4"/>
    <w:rsid w:val="593E76A5"/>
    <w:rsid w:val="59CC31CD"/>
    <w:rsid w:val="59DD1BB8"/>
    <w:rsid w:val="5AB35F0D"/>
    <w:rsid w:val="5AC3C70B"/>
    <w:rsid w:val="5B06D282"/>
    <w:rsid w:val="5CAABE11"/>
    <w:rsid w:val="5D0CD7F2"/>
    <w:rsid w:val="5D31A058"/>
    <w:rsid w:val="5E43BECF"/>
    <w:rsid w:val="5E7A5143"/>
    <w:rsid w:val="5F114119"/>
    <w:rsid w:val="5F8C0BA2"/>
    <w:rsid w:val="5F9DD34A"/>
    <w:rsid w:val="5FB53A65"/>
    <w:rsid w:val="5FB8CB9B"/>
    <w:rsid w:val="60BAA155"/>
    <w:rsid w:val="61097834"/>
    <w:rsid w:val="6221EB95"/>
    <w:rsid w:val="62D26C90"/>
    <w:rsid w:val="63E416F1"/>
    <w:rsid w:val="641BFB0D"/>
    <w:rsid w:val="644F6631"/>
    <w:rsid w:val="64F70AAF"/>
    <w:rsid w:val="664D217D"/>
    <w:rsid w:val="669695FF"/>
    <w:rsid w:val="67749FFB"/>
    <w:rsid w:val="68914AD9"/>
    <w:rsid w:val="68B6C6FA"/>
    <w:rsid w:val="68C90C93"/>
    <w:rsid w:val="69003F8A"/>
    <w:rsid w:val="69250F6B"/>
    <w:rsid w:val="697E2B7B"/>
    <w:rsid w:val="6A42A791"/>
    <w:rsid w:val="6A52975B"/>
    <w:rsid w:val="6A7C0AEB"/>
    <w:rsid w:val="6A823B7A"/>
    <w:rsid w:val="6AEFF737"/>
    <w:rsid w:val="6AF0681F"/>
    <w:rsid w:val="6B27E90A"/>
    <w:rsid w:val="6B906999"/>
    <w:rsid w:val="6B99BAF8"/>
    <w:rsid w:val="6C0FA148"/>
    <w:rsid w:val="6CC6FD44"/>
    <w:rsid w:val="6D4679C6"/>
    <w:rsid w:val="6D534FB7"/>
    <w:rsid w:val="6E36C08E"/>
    <w:rsid w:val="6E3A3311"/>
    <w:rsid w:val="6E8605FB"/>
    <w:rsid w:val="70AFD582"/>
    <w:rsid w:val="70C1D8DF"/>
    <w:rsid w:val="7197E93F"/>
    <w:rsid w:val="71B81423"/>
    <w:rsid w:val="72466DB3"/>
    <w:rsid w:val="72BB6C5F"/>
    <w:rsid w:val="735CBF8F"/>
    <w:rsid w:val="736743BF"/>
    <w:rsid w:val="7465713A"/>
    <w:rsid w:val="76347024"/>
    <w:rsid w:val="7651F0A8"/>
    <w:rsid w:val="76A2414D"/>
    <w:rsid w:val="76C0B06D"/>
    <w:rsid w:val="778EDD82"/>
    <w:rsid w:val="7796CB08"/>
    <w:rsid w:val="7910B000"/>
    <w:rsid w:val="793E94DA"/>
    <w:rsid w:val="799A3919"/>
    <w:rsid w:val="79EE2A0B"/>
    <w:rsid w:val="7A2BADCC"/>
    <w:rsid w:val="7A319BC8"/>
    <w:rsid w:val="7AADD395"/>
    <w:rsid w:val="7ABE0036"/>
    <w:rsid w:val="7AC67E44"/>
    <w:rsid w:val="7AEE8095"/>
    <w:rsid w:val="7C624EA5"/>
    <w:rsid w:val="7F04AD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E5AE3E"/>
  <w15:docId w15:val="{4A79363D-9907-46C3-BEB8-C535C71E7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20F4B"/>
    <w:pPr>
      <w:widowControl w:val="0"/>
      <w:spacing w:after="200" w:line="276" w:lineRule="auto"/>
    </w:pPr>
    <w:rPr>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99"/>
    <w:qFormat/>
    <w:rsid w:val="00CA1BA5"/>
    <w:pPr>
      <w:ind w:left="720"/>
      <w:contextualSpacing/>
    </w:pPr>
  </w:style>
  <w:style w:type="character" w:styleId="Hyperlink">
    <w:name w:val="Hyperlink"/>
    <w:basedOn w:val="DefaultParagraphFont"/>
    <w:uiPriority w:val="99"/>
    <w:rsid w:val="003F3070"/>
    <w:rPr>
      <w:rFonts w:cs="Times New Roman"/>
      <w:color w:val="0000FF"/>
      <w:u w:val="single"/>
    </w:rPr>
  </w:style>
  <w:style w:type="character" w:styleId="FollowedHyperlink">
    <w:name w:val="FollowedHyperlink"/>
    <w:basedOn w:val="DefaultParagraphFont"/>
    <w:uiPriority w:val="99"/>
    <w:semiHidden/>
    <w:unhideWhenUsed/>
    <w:rsid w:val="00FB7753"/>
    <w:rPr>
      <w:color w:val="800080" w:themeColor="followedHyperlink"/>
      <w:u w:val="single"/>
    </w:rPr>
  </w:style>
  <w:style w:type="paragraph" w:styleId="EndNoteBibliographyTitle" w:customStyle="1">
    <w:name w:val="EndNote Bibliography Title"/>
    <w:basedOn w:val="Normal"/>
    <w:link w:val="EndNoteBibliographyTitleChar"/>
    <w:rsid w:val="00A74DA8"/>
    <w:pPr>
      <w:spacing w:after="0"/>
      <w:jc w:val="center"/>
    </w:pPr>
    <w:rPr>
      <w:rFonts w:cs="Calibri"/>
      <w:noProof/>
    </w:rPr>
  </w:style>
  <w:style w:type="character" w:styleId="EndNoteBibliographyTitleChar" w:customStyle="1">
    <w:name w:val="EndNote Bibliography Title Char"/>
    <w:basedOn w:val="DefaultParagraphFont"/>
    <w:link w:val="EndNoteBibliographyTitle"/>
    <w:rsid w:val="00A74DA8"/>
    <w:rPr>
      <w:rFonts w:cs="Calibri"/>
      <w:noProof/>
      <w:lang w:val="en-GB"/>
    </w:rPr>
  </w:style>
  <w:style w:type="paragraph" w:styleId="EndNoteBibliography" w:customStyle="1">
    <w:name w:val="EndNote Bibliography"/>
    <w:basedOn w:val="Normal"/>
    <w:link w:val="EndNoteBibliographyChar"/>
    <w:rsid w:val="00A74DA8"/>
    <w:pPr>
      <w:spacing w:line="240" w:lineRule="auto"/>
    </w:pPr>
    <w:rPr>
      <w:rFonts w:cs="Calibri"/>
      <w:noProof/>
    </w:rPr>
  </w:style>
  <w:style w:type="character" w:styleId="EndNoteBibliographyChar" w:customStyle="1">
    <w:name w:val="EndNote Bibliography Char"/>
    <w:basedOn w:val="DefaultParagraphFont"/>
    <w:link w:val="EndNoteBibliography"/>
    <w:rsid w:val="00A74DA8"/>
    <w:rPr>
      <w:rFonts w:cs="Calibri"/>
      <w:noProof/>
      <w:lang w:val="en-GB"/>
    </w:rPr>
  </w:style>
  <w:style w:type="character" w:styleId="CommentReference">
    <w:name w:val="annotation reference"/>
    <w:basedOn w:val="DefaultParagraphFont"/>
    <w:uiPriority w:val="99"/>
    <w:semiHidden/>
    <w:unhideWhenUsed/>
    <w:rsid w:val="000F45D6"/>
    <w:rPr>
      <w:sz w:val="16"/>
      <w:szCs w:val="16"/>
    </w:rPr>
  </w:style>
  <w:style w:type="paragraph" w:styleId="CommentText">
    <w:name w:val="annotation text"/>
    <w:basedOn w:val="Normal"/>
    <w:link w:val="CommentTextChar"/>
    <w:uiPriority w:val="99"/>
    <w:unhideWhenUsed/>
    <w:rsid w:val="000F45D6"/>
    <w:pPr>
      <w:spacing w:line="240" w:lineRule="auto"/>
    </w:pPr>
    <w:rPr>
      <w:sz w:val="20"/>
      <w:szCs w:val="20"/>
    </w:rPr>
  </w:style>
  <w:style w:type="character" w:styleId="CommentTextChar" w:customStyle="1">
    <w:name w:val="Comment Text Char"/>
    <w:basedOn w:val="DefaultParagraphFont"/>
    <w:link w:val="CommentText"/>
    <w:uiPriority w:val="99"/>
    <w:rsid w:val="000F45D6"/>
    <w:rPr>
      <w:sz w:val="20"/>
      <w:szCs w:val="20"/>
      <w:lang w:val="en-GB"/>
    </w:rPr>
  </w:style>
  <w:style w:type="paragraph" w:styleId="CommentSubject">
    <w:name w:val="annotation subject"/>
    <w:basedOn w:val="CommentText"/>
    <w:next w:val="CommentText"/>
    <w:link w:val="CommentSubjectChar"/>
    <w:uiPriority w:val="99"/>
    <w:semiHidden/>
    <w:unhideWhenUsed/>
    <w:rsid w:val="000F45D6"/>
    <w:rPr>
      <w:b/>
      <w:bCs/>
    </w:rPr>
  </w:style>
  <w:style w:type="character" w:styleId="CommentSubjectChar" w:customStyle="1">
    <w:name w:val="Comment Subject Char"/>
    <w:basedOn w:val="CommentTextChar"/>
    <w:link w:val="CommentSubject"/>
    <w:uiPriority w:val="99"/>
    <w:semiHidden/>
    <w:rsid w:val="000F45D6"/>
    <w:rPr>
      <w:b/>
      <w:bCs/>
      <w:sz w:val="20"/>
      <w:szCs w:val="20"/>
      <w:lang w:val="en-GB"/>
    </w:rPr>
  </w:style>
  <w:style w:type="paragraph" w:styleId="BalloonText">
    <w:name w:val="Balloon Text"/>
    <w:basedOn w:val="Normal"/>
    <w:link w:val="BalloonTextChar"/>
    <w:uiPriority w:val="99"/>
    <w:semiHidden/>
    <w:unhideWhenUsed/>
    <w:rsid w:val="000F45D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F45D6"/>
    <w:rPr>
      <w:rFonts w:ascii="Tahoma" w:hAnsi="Tahoma" w:cs="Tahoma"/>
      <w:sz w:val="16"/>
      <w:szCs w:val="16"/>
      <w:lang w:val="en-GB"/>
    </w:rPr>
  </w:style>
  <w:style w:type="character" w:styleId="m-7697587604611520911bumpedfont15" w:customStyle="1">
    <w:name w:val="m_-7697587604611520911bumpedfont15"/>
    <w:basedOn w:val="DefaultParagraphFont"/>
    <w:rsid w:val="00226A49"/>
  </w:style>
  <w:style w:type="character" w:styleId="apple-converted-space" w:customStyle="1">
    <w:name w:val="apple-converted-space"/>
    <w:basedOn w:val="DefaultParagraphFont"/>
    <w:rsid w:val="000F3230"/>
  </w:style>
  <w:style w:type="character" w:styleId="UnresolvedMention1" w:customStyle="1">
    <w:name w:val="Unresolved Mention1"/>
    <w:basedOn w:val="DefaultParagraphFont"/>
    <w:uiPriority w:val="99"/>
    <w:semiHidden/>
    <w:unhideWhenUsed/>
    <w:rsid w:val="00696AF0"/>
    <w:rPr>
      <w:color w:val="605E5C"/>
      <w:shd w:val="clear" w:color="auto" w:fill="E1DFDD"/>
    </w:rPr>
  </w:style>
  <w:style w:type="character" w:styleId="UnresolvedMention2" w:customStyle="1">
    <w:name w:val="Unresolved Mention2"/>
    <w:basedOn w:val="DefaultParagraphFont"/>
    <w:uiPriority w:val="99"/>
    <w:semiHidden/>
    <w:unhideWhenUsed/>
    <w:rsid w:val="00593688"/>
    <w:rPr>
      <w:color w:val="605E5C"/>
      <w:shd w:val="clear" w:color="auto" w:fill="E1DFDD"/>
    </w:rPr>
  </w:style>
  <w:style w:type="character" w:styleId="UnresolvedMention3" w:customStyle="1">
    <w:name w:val="Unresolved Mention3"/>
    <w:basedOn w:val="DefaultParagraphFont"/>
    <w:uiPriority w:val="99"/>
    <w:semiHidden/>
    <w:unhideWhenUsed/>
    <w:rsid w:val="002D2D42"/>
    <w:rPr>
      <w:color w:val="605E5C"/>
      <w:shd w:val="clear" w:color="auto" w:fill="E1DFDD"/>
    </w:rPr>
  </w:style>
  <w:style w:type="paragraph" w:styleId="Header">
    <w:name w:val="header"/>
    <w:basedOn w:val="Normal"/>
    <w:link w:val="HeaderChar"/>
    <w:uiPriority w:val="99"/>
    <w:unhideWhenUsed/>
    <w:rsid w:val="007306B1"/>
    <w:pPr>
      <w:tabs>
        <w:tab w:val="center" w:pos="4513"/>
        <w:tab w:val="right" w:pos="9026"/>
      </w:tabs>
      <w:spacing w:after="0" w:line="240" w:lineRule="auto"/>
    </w:pPr>
  </w:style>
  <w:style w:type="character" w:styleId="HeaderChar" w:customStyle="1">
    <w:name w:val="Header Char"/>
    <w:basedOn w:val="DefaultParagraphFont"/>
    <w:link w:val="Header"/>
    <w:uiPriority w:val="99"/>
    <w:rsid w:val="007306B1"/>
    <w:rPr>
      <w:lang w:val="en-GB"/>
    </w:rPr>
  </w:style>
  <w:style w:type="paragraph" w:styleId="Footer">
    <w:name w:val="footer"/>
    <w:basedOn w:val="Normal"/>
    <w:link w:val="FooterChar"/>
    <w:uiPriority w:val="99"/>
    <w:unhideWhenUsed/>
    <w:rsid w:val="007306B1"/>
    <w:pPr>
      <w:tabs>
        <w:tab w:val="center" w:pos="4513"/>
        <w:tab w:val="right" w:pos="9026"/>
      </w:tabs>
      <w:spacing w:after="0" w:line="240" w:lineRule="auto"/>
    </w:pPr>
  </w:style>
  <w:style w:type="character" w:styleId="FooterChar" w:customStyle="1">
    <w:name w:val="Footer Char"/>
    <w:basedOn w:val="DefaultParagraphFont"/>
    <w:link w:val="Footer"/>
    <w:uiPriority w:val="99"/>
    <w:rsid w:val="007306B1"/>
    <w:rPr>
      <w:lang w:val="en-GB"/>
    </w:rPr>
  </w:style>
  <w:style w:type="paragraph" w:styleId="NoSpacing">
    <w:name w:val="No Spacing"/>
    <w:uiPriority w:val="1"/>
    <w:qFormat/>
    <w:rsid w:val="007306B1"/>
    <w:pPr>
      <w:widowControl w:val="0"/>
    </w:pPr>
    <w:rPr>
      <w:lang w:val="en-GB"/>
    </w:rPr>
  </w:style>
  <w:style w:type="character" w:styleId="Mention1" w:customStyle="1">
    <w:name w:val="Mention1"/>
    <w:basedOn w:val="DefaultParagraphFont"/>
    <w:uiPriority w:val="99"/>
    <w:unhideWhenUsed/>
    <w:rsid w:val="002708CD"/>
    <w:rPr>
      <w:color w:val="2B579A"/>
      <w:shd w:val="clear" w:color="auto" w:fill="E6E6E6"/>
    </w:rPr>
  </w:style>
  <w:style w:type="character" w:styleId="UnresolvedMention">
    <w:name w:val="Unresolved Mention"/>
    <w:basedOn w:val="DefaultParagraphFont"/>
    <w:uiPriority w:val="99"/>
    <w:semiHidden/>
    <w:unhideWhenUsed/>
    <w:rsid w:val="00687441"/>
    <w:rPr>
      <w:color w:val="605E5C"/>
      <w:shd w:val="clear" w:color="auto" w:fill="E1DFDD"/>
    </w:rPr>
  </w:style>
  <w:style w:type="paragraph" w:styleId="Revision">
    <w:name w:val="Revision"/>
    <w:hidden/>
    <w:uiPriority w:val="99"/>
    <w:semiHidden/>
    <w:rsid w:val="00200E8B"/>
    <w:rPr>
      <w:lang w:val="en-GB"/>
    </w:rPr>
  </w:style>
  <w:style w:type="paragraph" w:styleId="paragraph" w:customStyle="1">
    <w:name w:val="paragraph"/>
    <w:basedOn w:val="Normal"/>
    <w:rsid w:val="00A01305"/>
    <w:pPr>
      <w:widowControl/>
      <w:spacing w:before="100" w:beforeAutospacing="1" w:after="100" w:afterAutospacing="1" w:line="240" w:lineRule="auto"/>
    </w:pPr>
    <w:rPr>
      <w:rFonts w:ascii="Times New Roman" w:hAnsi="Times New Roman" w:eastAsia="Times New Roman"/>
      <w:sz w:val="24"/>
      <w:szCs w:val="24"/>
      <w:lang w:eastAsia="en-GB"/>
    </w:rPr>
  </w:style>
  <w:style w:type="character" w:styleId="normaltextrun" w:customStyle="1">
    <w:name w:val="normaltextrun"/>
    <w:basedOn w:val="DefaultParagraphFont"/>
    <w:rsid w:val="00A01305"/>
  </w:style>
  <w:style w:type="character" w:styleId="eop" w:customStyle="1">
    <w:name w:val="eop"/>
    <w:basedOn w:val="DefaultParagraphFont"/>
    <w:rsid w:val="00A01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27837">
      <w:bodyDiv w:val="1"/>
      <w:marLeft w:val="0"/>
      <w:marRight w:val="0"/>
      <w:marTop w:val="0"/>
      <w:marBottom w:val="0"/>
      <w:divBdr>
        <w:top w:val="none" w:sz="0" w:space="0" w:color="auto"/>
        <w:left w:val="none" w:sz="0" w:space="0" w:color="auto"/>
        <w:bottom w:val="none" w:sz="0" w:space="0" w:color="auto"/>
        <w:right w:val="none" w:sz="0" w:space="0" w:color="auto"/>
      </w:divBdr>
    </w:div>
    <w:div w:id="395664536">
      <w:bodyDiv w:val="1"/>
      <w:marLeft w:val="0"/>
      <w:marRight w:val="0"/>
      <w:marTop w:val="0"/>
      <w:marBottom w:val="0"/>
      <w:divBdr>
        <w:top w:val="none" w:sz="0" w:space="0" w:color="auto"/>
        <w:left w:val="none" w:sz="0" w:space="0" w:color="auto"/>
        <w:bottom w:val="none" w:sz="0" w:space="0" w:color="auto"/>
        <w:right w:val="none" w:sz="0" w:space="0" w:color="auto"/>
      </w:divBdr>
    </w:div>
    <w:div w:id="899243711">
      <w:bodyDiv w:val="1"/>
      <w:marLeft w:val="0"/>
      <w:marRight w:val="0"/>
      <w:marTop w:val="0"/>
      <w:marBottom w:val="0"/>
      <w:divBdr>
        <w:top w:val="none" w:sz="0" w:space="0" w:color="auto"/>
        <w:left w:val="none" w:sz="0" w:space="0" w:color="auto"/>
        <w:bottom w:val="none" w:sz="0" w:space="0" w:color="auto"/>
        <w:right w:val="none" w:sz="0" w:space="0" w:color="auto"/>
      </w:divBdr>
    </w:div>
    <w:div w:id="1362975045">
      <w:bodyDiv w:val="1"/>
      <w:marLeft w:val="0"/>
      <w:marRight w:val="0"/>
      <w:marTop w:val="0"/>
      <w:marBottom w:val="0"/>
      <w:divBdr>
        <w:top w:val="none" w:sz="0" w:space="0" w:color="auto"/>
        <w:left w:val="none" w:sz="0" w:space="0" w:color="auto"/>
        <w:bottom w:val="none" w:sz="0" w:space="0" w:color="auto"/>
        <w:right w:val="none" w:sz="0" w:space="0" w:color="auto"/>
      </w:divBdr>
    </w:div>
    <w:div w:id="1415128821">
      <w:bodyDiv w:val="1"/>
      <w:marLeft w:val="0"/>
      <w:marRight w:val="0"/>
      <w:marTop w:val="0"/>
      <w:marBottom w:val="0"/>
      <w:divBdr>
        <w:top w:val="none" w:sz="0" w:space="0" w:color="auto"/>
        <w:left w:val="none" w:sz="0" w:space="0" w:color="auto"/>
        <w:bottom w:val="none" w:sz="0" w:space="0" w:color="auto"/>
        <w:right w:val="none" w:sz="0" w:space="0" w:color="auto"/>
      </w:divBdr>
    </w:div>
    <w:div w:id="1917789249">
      <w:bodyDiv w:val="1"/>
      <w:marLeft w:val="0"/>
      <w:marRight w:val="0"/>
      <w:marTop w:val="0"/>
      <w:marBottom w:val="0"/>
      <w:divBdr>
        <w:top w:val="none" w:sz="0" w:space="0" w:color="auto"/>
        <w:left w:val="none" w:sz="0" w:space="0" w:color="auto"/>
        <w:bottom w:val="none" w:sz="0" w:space="0" w:color="auto"/>
        <w:right w:val="none" w:sz="0" w:space="0" w:color="auto"/>
      </w:divBdr>
    </w:div>
    <w:div w:id="1956714666">
      <w:bodyDiv w:val="1"/>
      <w:marLeft w:val="0"/>
      <w:marRight w:val="0"/>
      <w:marTop w:val="0"/>
      <w:marBottom w:val="0"/>
      <w:divBdr>
        <w:top w:val="none" w:sz="0" w:space="0" w:color="auto"/>
        <w:left w:val="none" w:sz="0" w:space="0" w:color="auto"/>
        <w:bottom w:val="none" w:sz="0" w:space="0" w:color="auto"/>
        <w:right w:val="none" w:sz="0" w:space="0" w:color="auto"/>
      </w:divBdr>
    </w:div>
    <w:div w:id="213532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keele.ac.uk/research/ourresearch/humanities/history/" TargetMode="External" Id="rId13" /><Relationship Type="http://schemas.openxmlformats.org/officeDocument/2006/relationships/hyperlink" Target="https://www.keele.ac.uk/study/postgraduatestudy/tuitionfeesandfunding/postgraduatefunding/postgraduatebursariesandscholarshipsinternational/thefeedifferencewaiverukri-fundedstudentshipinternational/" TargetMode="External" Id="rId18" /><Relationship Type="http://schemas.openxmlformats.org/officeDocument/2006/relationships/hyperlink" Target="https://view.officeapps.live.com/op/view.aspx?src=https%3A%2F%2Fnwssdtp.ac.uk%2Fwp-content%2Fuploads%2F2026%2F09%2Fequal-opportunities-monitoring-form.docx&amp;wdOrigin=BROWSELINK" TargetMode="External" Id="rId26" /><Relationship Type="http://schemas.openxmlformats.org/officeDocument/2006/relationships/customXml" Target="../customXml/item3.xml" Id="rId3" /><Relationship Type="http://schemas.openxmlformats.org/officeDocument/2006/relationships/hyperlink" Target="https://forms.cloud.microsoft/Pages/ResponsePage.aspx?id=7vO7K2i2-U2wY1mJRcPUZnkd2EpKeLFOlgPc3NQvm9BURVBFNVhMUVhDTU5UMTJPOVpMUVE5NUIyQy4u" TargetMode="External" Id="rId21" /><Relationship Type="http://schemas.openxmlformats.org/officeDocument/2006/relationships/theme" Target="theme/theme1.xml" Id="rId34" /><Relationship Type="http://schemas.openxmlformats.org/officeDocument/2006/relationships/settings" Target="settings.xml" Id="rId7" /><Relationship Type="http://schemas.openxmlformats.org/officeDocument/2006/relationships/hyperlink" Target="https://www.keele.ac.uk/study/postgraduateresearch/researchareas/history/" TargetMode="External" Id="rId12" /><Relationship Type="http://schemas.openxmlformats.org/officeDocument/2006/relationships/hyperlink" Target="https://www.keele.ac.uk/humanities-social-sciences/ourpeople/." TargetMode="External" Id="rId17" /><Relationship Type="http://schemas.openxmlformats.org/officeDocument/2006/relationships/hyperlink" Target="http://www.keele.ac.uk/pgresearch/studentships/" TargetMode="Externa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hyperlink" Target="https://www.ukri.org/publications/terms-and-conditions-for-training-funding/" TargetMode="External" Id="rId20" /><Relationship Type="http://schemas.openxmlformats.org/officeDocument/2006/relationships/hyperlink" Target="https://www.keele.ac.uk/equalitydiversity/"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keele.ac.uk/blhumss/" TargetMode="External" Id="rId11" /><Relationship Type="http://schemas.openxmlformats.org/officeDocument/2006/relationships/hyperlink" Target="https://www.keele.ac.uk/humanities-social-sciences/ourpeople/" TargetMode="External" Id="rId24" /><Relationship Type="http://schemas.openxmlformats.org/officeDocument/2006/relationships/header" Target="header1.xml" Id="rId32" /><Relationship Type="http://schemas.openxmlformats.org/officeDocument/2006/relationships/numbering" Target="numbering.xml" Id="rId5" /><Relationship Type="http://schemas.openxmlformats.org/officeDocument/2006/relationships/hyperlink" Target="https://www.youtube.com/watch?v=JMYIviyttJA" TargetMode="External" Id="rId23" /><Relationship Type="http://schemas.openxmlformats.org/officeDocument/2006/relationships/hyperlink" Target="mailto:d.t.ballantyne@keele.ac.uk" TargetMode="External" Id="rId28" /><Relationship Type="http://schemas.openxmlformats.org/officeDocument/2006/relationships/endnotes" Target="endnotes.xml" Id="rId10" /><Relationship Type="http://schemas.openxmlformats.org/officeDocument/2006/relationships/hyperlink" Target="https://www.keele.ac.uk/study/postgraduateresearch/kda/resources/pgrcodeofpractice/" TargetMode="External" Id="rId19" /><Relationship Type="http://schemas.openxmlformats.org/officeDocument/2006/relationships/hyperlink" Target="https://www.keele.ac.uk/raceequalitycharter/disabilityconfident/"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nwssdtp.ac.uk/how-to-apply/" TargetMode="External" Id="rId22" /><Relationship Type="http://schemas.openxmlformats.org/officeDocument/2006/relationships/hyperlink" Target="https://view.officeapps.live.com/op/view.aspx?src=https%3A%2F%2Fnwssdtp.ac.uk%2Fwp-content%2Fuploads%2F2026%2F09%2Fnwssdtp-standard-studentship-application-form.docx&amp;wdOrigin=BROWSELINK" TargetMode="External" Id="rId27" /><Relationship Type="http://schemas.openxmlformats.org/officeDocument/2006/relationships/hyperlink" Target="https://www.keele.ac.uk/athenaswan/" TargetMode="External" Id="rId30" /><Relationship Type="http://schemas.microsoft.com/office/2020/10/relationships/intelligence" Target="intelligence2.xml" Id="rId35" /><Relationship Type="http://schemas.openxmlformats.org/officeDocument/2006/relationships/webSettings" Target="webSettings.xml" Id="rId8" /><Relationship Type="http://schemas.microsoft.com/office/2016/09/relationships/commentsIds" Target="commentsIds.xml" Id="Ra367027be9c244de" /><Relationship Type="http://schemas.microsoft.com/office/2011/relationships/commentsExtended" Target="commentsExtended.xml" Id="R7d36b77f53364a5d" /><Relationship Type="http://schemas.microsoft.com/office/2011/relationships/people" Target="people.xml" Id="R565f6515313d44bf" /><Relationship Type="http://schemas.openxmlformats.org/officeDocument/2006/relationships/hyperlink" Target="https://www.keele.ac.uk/local-history/" TargetMode="External" Id="Rd0e7b3e38c114dd9" /><Relationship Type="http://schemas.openxmlformats.org/officeDocument/2006/relationships/hyperlink" Target="https://www.keele.ac.uk/socialinclusion/" TargetMode="External" Id="Read0365a09274dcf" /><Relationship Type="http://schemas.openxmlformats.org/officeDocument/2006/relationships/hyperlink" Target="https://www.keele.ac.uk/davidbruce/" TargetMode="External" Id="R3ba05735be584bd8"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0cd965-fdde-46f2-ac40-50a69b9da14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C34E8B1FDCF44C9BBD1A4EB82BB06F" ma:contentTypeVersion="9" ma:contentTypeDescription="Create a new document." ma:contentTypeScope="" ma:versionID="4fcf3a54f87837709b7b33417d6d695d">
  <xsd:schema xmlns:xsd="http://www.w3.org/2001/XMLSchema" xmlns:xs="http://www.w3.org/2001/XMLSchema" xmlns:p="http://schemas.microsoft.com/office/2006/metadata/properties" xmlns:ns2="d70cd965-fdde-46f2-ac40-50a69b9da14c" targetNamespace="http://schemas.microsoft.com/office/2006/metadata/properties" ma:root="true" ma:fieldsID="655c05bd256f74c1c55660ee5b69a544" ns2:_="">
    <xsd:import namespace="d70cd965-fdde-46f2-ac40-50a69b9da1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0cd965-fdde-46f2-ac40-50a69b9da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301662-5941-4D4A-B398-F78F92218308}">
  <ds:schemaRefs>
    <ds:schemaRef ds:uri="http://schemas.openxmlformats.org/officeDocument/2006/bibliography"/>
  </ds:schemaRefs>
</ds:datastoreItem>
</file>

<file path=customXml/itemProps2.xml><?xml version="1.0" encoding="utf-8"?>
<ds:datastoreItem xmlns:ds="http://schemas.openxmlformats.org/officeDocument/2006/customXml" ds:itemID="{67B1D47A-2E81-4F60-8AE4-2EADC700A129}">
  <ds:schemaRefs>
    <ds:schemaRef ds:uri="http://schemas.microsoft.com/office/2006/metadata/properties"/>
    <ds:schemaRef ds:uri="http://schemas.microsoft.com/office/infopath/2007/PartnerControls"/>
    <ds:schemaRef ds:uri="d70cd965-fdde-46f2-ac40-50a69b9da14c"/>
  </ds:schemaRefs>
</ds:datastoreItem>
</file>

<file path=customXml/itemProps3.xml><?xml version="1.0" encoding="utf-8"?>
<ds:datastoreItem xmlns:ds="http://schemas.openxmlformats.org/officeDocument/2006/customXml" ds:itemID="{61C68FEB-5A5D-48EB-8A6B-3D054AAA8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0cd965-fdde-46f2-ac40-50a69b9da1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0C5F45-3312-46B8-B058-06A9D5FD6B9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FGS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Example FGS STudentship form</dc:title>
  <dc:subject/>
  <dc:creator>Donna Bailey</dc:creator>
  <keywords/>
  <lastModifiedBy>Donna Bailey</lastModifiedBy>
  <revision>4</revision>
  <dcterms:created xsi:type="dcterms:W3CDTF">2026-09-22T10:40:00.0000000Z</dcterms:created>
  <dcterms:modified xsi:type="dcterms:W3CDTF">2026-09-23T09:45:32.4157792Z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0x01010068C34E8B1FDCF44C9BBD1A4EB82BB06F</vt:lpwstr>
  </property>
  <property fmtid="{D5CDD505-2E9C-101B-9397-08002B2CF9AE}" pid="3" name="MediaServiceImageTags">
    <vt:lpwstr/>
  </property>
  <property fmtid="{D5CDD505-2E9C-101B-9397-08002B2CF9AE}" pid="4" name="GrammarlyDocumentId">
    <vt:lpwstr>6d56bfdf-ac09-4505-9dc9-962bef8bb52f</vt:lpwstr>
  </property>
</Properties>
</file>